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DB2A4" w14:textId="77777777" w:rsidR="00D76E4F" w:rsidRPr="003B41F2" w:rsidRDefault="00D76E4F" w:rsidP="00D76E4F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3B41F2">
        <w:rPr>
          <w:b/>
          <w:sz w:val="28"/>
          <w:szCs w:val="28"/>
        </w:rPr>
        <w:t>Counterterrorism Conference</w:t>
      </w:r>
    </w:p>
    <w:p w14:paraId="530B1A90" w14:textId="2FF3652C" w:rsidR="00D76E4F" w:rsidRPr="003B41F2" w:rsidRDefault="00E25F57" w:rsidP="00D76E4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24-2</w:t>
      </w:r>
      <w:r w:rsidR="00C2206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, 2017</w:t>
      </w:r>
    </w:p>
    <w:p w14:paraId="6C06F01C" w14:textId="77777777" w:rsidR="00D76E4F" w:rsidRPr="007B0C47" w:rsidRDefault="00D76E4F" w:rsidP="00D76E4F">
      <w:pPr>
        <w:spacing w:after="0" w:line="240" w:lineRule="auto"/>
        <w:rPr>
          <w:sz w:val="24"/>
          <w:szCs w:val="24"/>
        </w:rPr>
      </w:pPr>
    </w:p>
    <w:p w14:paraId="61364E4B" w14:textId="77777777" w:rsidR="00D76E4F" w:rsidRPr="007B0C47" w:rsidRDefault="00D76E4F" w:rsidP="00D76E4F">
      <w:pPr>
        <w:spacing w:after="0" w:line="240" w:lineRule="auto"/>
        <w:rPr>
          <w:sz w:val="24"/>
          <w:szCs w:val="24"/>
        </w:rPr>
      </w:pPr>
    </w:p>
    <w:p w14:paraId="7B667147" w14:textId="77777777" w:rsidR="00D76E4F" w:rsidRPr="005A177C" w:rsidRDefault="002D471A" w:rsidP="00C22063">
      <w:pPr>
        <w:tabs>
          <w:tab w:val="left" w:pos="720"/>
        </w:tabs>
        <w:spacing w:after="0" w:line="240" w:lineRule="auto"/>
        <w:rPr>
          <w:b/>
          <w:sz w:val="28"/>
          <w:szCs w:val="28"/>
          <w:u w:val="single"/>
        </w:rPr>
      </w:pPr>
      <w:r w:rsidRPr="005A177C">
        <w:rPr>
          <w:b/>
          <w:sz w:val="28"/>
          <w:szCs w:val="28"/>
          <w:u w:val="single"/>
        </w:rPr>
        <w:t>Wednesday May 24, 2017</w:t>
      </w:r>
    </w:p>
    <w:p w14:paraId="2414AF6C" w14:textId="77777777" w:rsidR="00D76E4F" w:rsidRDefault="00D76E4F" w:rsidP="00C22063">
      <w:pPr>
        <w:tabs>
          <w:tab w:val="left" w:pos="7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1.00pm – 6.00pm</w:t>
      </w:r>
      <w:r>
        <w:rPr>
          <w:sz w:val="24"/>
          <w:szCs w:val="24"/>
        </w:rPr>
        <w:tab/>
      </w:r>
      <w:r w:rsidRPr="006D6B4C">
        <w:rPr>
          <w:b/>
          <w:sz w:val="24"/>
          <w:szCs w:val="24"/>
        </w:rPr>
        <w:t>Registration</w:t>
      </w:r>
    </w:p>
    <w:p w14:paraId="489A9B2D" w14:textId="77777777" w:rsidR="00D76E4F" w:rsidRDefault="00D76E4F" w:rsidP="00C22063">
      <w:pPr>
        <w:tabs>
          <w:tab w:val="left" w:pos="720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  <w:t>6.00pm – 7.00pm</w:t>
      </w:r>
      <w:r>
        <w:rPr>
          <w:sz w:val="24"/>
          <w:szCs w:val="24"/>
        </w:rPr>
        <w:tab/>
      </w:r>
      <w:r w:rsidRPr="006D6B4C">
        <w:rPr>
          <w:b/>
          <w:sz w:val="24"/>
          <w:szCs w:val="24"/>
        </w:rPr>
        <w:t>Welcoming Reception</w:t>
      </w:r>
    </w:p>
    <w:p w14:paraId="2253281B" w14:textId="77777777" w:rsidR="00D76E4F" w:rsidRDefault="002D471A" w:rsidP="00C22063">
      <w:pPr>
        <w:tabs>
          <w:tab w:val="left" w:pos="720"/>
        </w:tabs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Thursday May 25, 2017</w:t>
      </w:r>
    </w:p>
    <w:p w14:paraId="6B365D9C" w14:textId="77777777" w:rsidR="00D76E4F" w:rsidRPr="00B26FEE" w:rsidRDefault="00D76E4F" w:rsidP="00C22063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7.00am – 5.00pm</w:t>
      </w:r>
      <w:r>
        <w:rPr>
          <w:sz w:val="24"/>
          <w:szCs w:val="24"/>
        </w:rPr>
        <w:tab/>
      </w:r>
      <w:r w:rsidRPr="006D6B4C">
        <w:rPr>
          <w:b/>
          <w:sz w:val="24"/>
          <w:szCs w:val="24"/>
        </w:rPr>
        <w:t>Registration</w:t>
      </w:r>
    </w:p>
    <w:p w14:paraId="1FB226A8" w14:textId="77777777" w:rsidR="00D76E4F" w:rsidRDefault="00D76E4F" w:rsidP="00C22063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7.30am – 8.30am</w:t>
      </w:r>
      <w:r>
        <w:rPr>
          <w:sz w:val="24"/>
          <w:szCs w:val="24"/>
        </w:rPr>
        <w:tab/>
      </w:r>
      <w:r w:rsidRPr="006D6B4C">
        <w:rPr>
          <w:b/>
          <w:sz w:val="24"/>
          <w:szCs w:val="24"/>
        </w:rPr>
        <w:t>Breakfast</w:t>
      </w:r>
    </w:p>
    <w:p w14:paraId="1081AD9C" w14:textId="77777777" w:rsidR="00D76E4F" w:rsidRPr="007B0C47" w:rsidRDefault="00D76E4F" w:rsidP="00C22063">
      <w:pPr>
        <w:pStyle w:val="ListParagraph"/>
        <w:tabs>
          <w:tab w:val="left" w:pos="720"/>
        </w:tabs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  <w:t>8.30am – 9.00am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Welcome R</w:t>
      </w:r>
      <w:r w:rsidRPr="006D6B4C">
        <w:rPr>
          <w:b/>
          <w:sz w:val="24"/>
          <w:szCs w:val="24"/>
        </w:rPr>
        <w:t>emarks and Posting of the Colors</w:t>
      </w:r>
    </w:p>
    <w:p w14:paraId="59EE0473" w14:textId="62FEE7F9" w:rsidR="00D76E4F" w:rsidRPr="005A177C" w:rsidRDefault="002D471A" w:rsidP="00C22063">
      <w:pPr>
        <w:pStyle w:val="ListParagraph"/>
        <w:spacing w:after="0" w:line="240" w:lineRule="auto"/>
        <w:ind w:left="1440"/>
      </w:pPr>
      <w:r w:rsidRPr="005A177C">
        <w:t>Sheriff Jerry Demings</w:t>
      </w:r>
      <w:r w:rsidR="00D76E4F" w:rsidRPr="005A177C">
        <w:t xml:space="preserve">, </w:t>
      </w:r>
      <w:r w:rsidRPr="005A177C">
        <w:t>Orange County</w:t>
      </w:r>
      <w:r w:rsidR="00D76E4F" w:rsidRPr="005A177C">
        <w:t xml:space="preserve"> </w:t>
      </w:r>
      <w:r w:rsidR="005A177C">
        <w:t>, FL</w:t>
      </w:r>
    </w:p>
    <w:p w14:paraId="1B2D9442" w14:textId="77777777" w:rsidR="00D76E4F" w:rsidRPr="005A177C" w:rsidRDefault="00D76E4F" w:rsidP="00C22063">
      <w:pPr>
        <w:pStyle w:val="ListParagraph"/>
        <w:spacing w:after="0" w:line="240" w:lineRule="auto"/>
        <w:ind w:left="1440"/>
      </w:pPr>
      <w:r w:rsidRPr="005A177C">
        <w:t>Moment of Silence</w:t>
      </w:r>
    </w:p>
    <w:p w14:paraId="3E9D71B5" w14:textId="4BD07CF9" w:rsidR="00D76E4F" w:rsidRPr="005A177C" w:rsidRDefault="00D76E4F" w:rsidP="00C22063">
      <w:pPr>
        <w:pStyle w:val="ListParagraph"/>
        <w:spacing w:after="0" w:line="240" w:lineRule="auto"/>
        <w:ind w:left="1440"/>
      </w:pPr>
      <w:r w:rsidRPr="005A177C">
        <w:t>Sheriff Rich Stanek</w:t>
      </w:r>
      <w:r w:rsidR="005A177C">
        <w:t>, Hennepin County, MN</w:t>
      </w:r>
    </w:p>
    <w:p w14:paraId="391FFC67" w14:textId="77777777" w:rsidR="00D76E4F" w:rsidRPr="005A177C" w:rsidRDefault="00D76E4F" w:rsidP="00C22063">
      <w:pPr>
        <w:pStyle w:val="ListParagraph"/>
        <w:spacing w:after="0" w:line="240" w:lineRule="auto"/>
        <w:ind w:left="1440"/>
      </w:pPr>
      <w:r w:rsidRPr="005A177C">
        <w:t>Executive Director Jonathan Thompson, National Sheriff’s Association</w:t>
      </w:r>
    </w:p>
    <w:p w14:paraId="1B22D87B" w14:textId="77777777" w:rsidR="00DD3DDC" w:rsidRPr="00DD3DDC" w:rsidRDefault="00DD3DDC" w:rsidP="00C22063">
      <w:pPr>
        <w:pStyle w:val="ListParagraph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9.00am-10.00am </w:t>
      </w:r>
      <w:r w:rsidRPr="00DD3DDC">
        <w:rPr>
          <w:b/>
          <w:sz w:val="24"/>
          <w:szCs w:val="24"/>
        </w:rPr>
        <w:t xml:space="preserve">Keynote Presentation: The Current Threat and Implications for </w:t>
      </w:r>
    </w:p>
    <w:p w14:paraId="22D7B117" w14:textId="77777777" w:rsidR="00DD3DDC" w:rsidRPr="00DD3DDC" w:rsidRDefault="00DD3DDC" w:rsidP="00C22063">
      <w:pPr>
        <w:pStyle w:val="ListParagraph"/>
        <w:spacing w:after="0" w:line="240" w:lineRule="auto"/>
        <w:rPr>
          <w:sz w:val="24"/>
          <w:szCs w:val="24"/>
        </w:rPr>
      </w:pPr>
      <w:r w:rsidRPr="00DD3DDC">
        <w:rPr>
          <w:b/>
          <w:sz w:val="24"/>
          <w:szCs w:val="24"/>
        </w:rPr>
        <w:tab/>
        <w:t>the Homeland</w:t>
      </w:r>
    </w:p>
    <w:p w14:paraId="47B180FE" w14:textId="34F2ADD6" w:rsidR="00D76E4F" w:rsidRPr="005A177C" w:rsidRDefault="005A177C" w:rsidP="00C22063">
      <w:pPr>
        <w:pStyle w:val="ListParagraph"/>
        <w:spacing w:after="0" w:line="240" w:lineRule="auto"/>
        <w:ind w:left="1440"/>
      </w:pPr>
      <w:r>
        <w:t xml:space="preserve">Speaker </w:t>
      </w:r>
      <w:r w:rsidR="00902D08" w:rsidRPr="005A177C">
        <w:t>TBD</w:t>
      </w:r>
      <w:r w:rsidR="00DD3DDC" w:rsidRPr="005A177C">
        <w:t>, DHS</w:t>
      </w:r>
    </w:p>
    <w:p w14:paraId="7FAE6E9B" w14:textId="77777777" w:rsidR="00D76E4F" w:rsidRDefault="00D76E4F" w:rsidP="00C22063">
      <w:pPr>
        <w:pStyle w:val="ListParagraph"/>
        <w:spacing w:after="0" w:line="240" w:lineRule="auto"/>
        <w:ind w:left="0" w:firstLine="720"/>
        <w:rPr>
          <w:b/>
          <w:sz w:val="24"/>
          <w:szCs w:val="24"/>
        </w:rPr>
      </w:pPr>
      <w:r>
        <w:rPr>
          <w:sz w:val="24"/>
          <w:szCs w:val="24"/>
        </w:rPr>
        <w:t>10.00am – 10.15am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Break</w:t>
      </w:r>
    </w:p>
    <w:p w14:paraId="3EFE3BC4" w14:textId="32DF3A26" w:rsidR="00C22063" w:rsidRDefault="00DD3DDC" w:rsidP="00C22063">
      <w:pPr>
        <w:pStyle w:val="PlainText"/>
        <w:ind w:left="1440" w:hanging="720"/>
        <w:rPr>
          <w:b/>
          <w:sz w:val="24"/>
          <w:szCs w:val="24"/>
        </w:rPr>
      </w:pPr>
      <w:r>
        <w:rPr>
          <w:sz w:val="24"/>
          <w:szCs w:val="24"/>
        </w:rPr>
        <w:t>10.15am - 11.15am</w:t>
      </w:r>
      <w:r>
        <w:rPr>
          <w:sz w:val="24"/>
          <w:szCs w:val="24"/>
        </w:rPr>
        <w:tab/>
      </w:r>
      <w:r w:rsidR="00F57223" w:rsidRPr="002D471A">
        <w:rPr>
          <w:b/>
          <w:sz w:val="24"/>
          <w:szCs w:val="24"/>
        </w:rPr>
        <w:t xml:space="preserve">Islamic State's Adoption of Countermeasures to Maintain Social </w:t>
      </w:r>
    </w:p>
    <w:p w14:paraId="61D62472" w14:textId="696586E8" w:rsidR="00F57223" w:rsidRDefault="00C22063" w:rsidP="00C22063">
      <w:pPr>
        <w:pStyle w:val="PlainText"/>
        <w:ind w:left="144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F57223" w:rsidRPr="002D471A">
        <w:rPr>
          <w:b/>
          <w:sz w:val="24"/>
          <w:szCs w:val="24"/>
        </w:rPr>
        <w:t>Media Presence</w:t>
      </w:r>
    </w:p>
    <w:p w14:paraId="6F41183B" w14:textId="76F572A1" w:rsidR="00F57223" w:rsidRPr="005A177C" w:rsidRDefault="00F57223" w:rsidP="00C22063">
      <w:pPr>
        <w:pStyle w:val="PlainText"/>
        <w:ind w:left="1440" w:hanging="720"/>
        <w:rPr>
          <w:szCs w:val="22"/>
        </w:rPr>
      </w:pPr>
      <w:r w:rsidRPr="005A177C">
        <w:rPr>
          <w:b/>
          <w:szCs w:val="22"/>
        </w:rPr>
        <w:tab/>
      </w:r>
      <w:r w:rsidRPr="005A177C">
        <w:rPr>
          <w:szCs w:val="22"/>
        </w:rPr>
        <w:t>Heather L. Perez, Senior Intelligence Analyst, Central Florida Intelligence Exchange</w:t>
      </w:r>
    </w:p>
    <w:p w14:paraId="7EC9E971" w14:textId="77777777" w:rsidR="00F57223" w:rsidRPr="00C22063" w:rsidRDefault="00D76E4F" w:rsidP="00C22063">
      <w:pPr>
        <w:pStyle w:val="ListParagraph"/>
        <w:spacing w:line="240" w:lineRule="auto"/>
        <w:rPr>
          <w:b/>
          <w:sz w:val="24"/>
          <w:szCs w:val="24"/>
        </w:rPr>
      </w:pPr>
      <w:r w:rsidRPr="006D6B4C">
        <w:rPr>
          <w:sz w:val="24"/>
          <w:szCs w:val="24"/>
        </w:rPr>
        <w:t>1</w:t>
      </w:r>
      <w:r w:rsidR="00DD3DDC">
        <w:rPr>
          <w:sz w:val="24"/>
          <w:szCs w:val="24"/>
        </w:rPr>
        <w:t>1.15</w:t>
      </w:r>
      <w:r w:rsidRPr="006D6B4C">
        <w:rPr>
          <w:sz w:val="24"/>
          <w:szCs w:val="24"/>
        </w:rPr>
        <w:t>am – 1</w:t>
      </w:r>
      <w:r w:rsidR="00DD3DDC">
        <w:rPr>
          <w:sz w:val="24"/>
          <w:szCs w:val="24"/>
        </w:rPr>
        <w:t>2</w:t>
      </w:r>
      <w:r w:rsidR="00F57223">
        <w:rPr>
          <w:sz w:val="24"/>
          <w:szCs w:val="24"/>
        </w:rPr>
        <w:t>.00 p</w:t>
      </w:r>
      <w:r w:rsidRPr="006D6B4C">
        <w:rPr>
          <w:sz w:val="24"/>
          <w:szCs w:val="24"/>
        </w:rPr>
        <w:t>m</w:t>
      </w:r>
      <w:r w:rsidRPr="006D6B4C">
        <w:rPr>
          <w:sz w:val="24"/>
          <w:szCs w:val="24"/>
        </w:rPr>
        <w:tab/>
      </w:r>
      <w:r w:rsidR="00F57223" w:rsidRPr="00C22063">
        <w:rPr>
          <w:b/>
          <w:sz w:val="24"/>
          <w:szCs w:val="24"/>
        </w:rPr>
        <w:t>Addressing the Local Terror Threat:  Educate, Prevent,</w:t>
      </w:r>
    </w:p>
    <w:p w14:paraId="230D8C63" w14:textId="77777777" w:rsidR="00F57223" w:rsidRPr="00C22063" w:rsidRDefault="00F57223" w:rsidP="005A177C">
      <w:pPr>
        <w:pStyle w:val="ListParagraph"/>
        <w:spacing w:line="240" w:lineRule="auto"/>
        <w:ind w:firstLine="720"/>
        <w:rPr>
          <w:b/>
          <w:sz w:val="24"/>
          <w:szCs w:val="24"/>
        </w:rPr>
      </w:pPr>
      <w:r w:rsidRPr="00C22063">
        <w:rPr>
          <w:b/>
          <w:sz w:val="24"/>
          <w:szCs w:val="24"/>
        </w:rPr>
        <w:t>Investigate &amp; Intervene</w:t>
      </w:r>
    </w:p>
    <w:p w14:paraId="0DC7A262" w14:textId="77777777" w:rsidR="005A177C" w:rsidRPr="005A177C" w:rsidRDefault="00F57223" w:rsidP="005A177C">
      <w:pPr>
        <w:pStyle w:val="ListParagraph"/>
        <w:spacing w:after="0" w:line="240" w:lineRule="auto"/>
        <w:ind w:left="1296" w:firstLine="144"/>
      </w:pPr>
      <w:r w:rsidRPr="005A177C">
        <w:t>Sheriff Richard W. Stanek, Hennepin County</w:t>
      </w:r>
      <w:r w:rsidR="005A177C" w:rsidRPr="005A177C">
        <w:t>, MN</w:t>
      </w:r>
      <w:r w:rsidRPr="005A177C">
        <w:t xml:space="preserve"> and VP</w:t>
      </w:r>
      <w:r w:rsidR="005A177C" w:rsidRPr="005A177C">
        <w:t>,</w:t>
      </w:r>
      <w:r w:rsidRPr="005A177C">
        <w:t xml:space="preserve"> Homeland Security, </w:t>
      </w:r>
    </w:p>
    <w:p w14:paraId="08954222" w14:textId="4D2AB158" w:rsidR="00F57223" w:rsidRPr="005A177C" w:rsidRDefault="00F57223" w:rsidP="005A177C">
      <w:pPr>
        <w:pStyle w:val="ListParagraph"/>
        <w:spacing w:after="0" w:line="240" w:lineRule="auto"/>
        <w:ind w:left="1296" w:firstLine="144"/>
      </w:pPr>
      <w:r w:rsidRPr="005A177C">
        <w:t>Major County Sheriffs’ Association</w:t>
      </w:r>
    </w:p>
    <w:p w14:paraId="4450C96D" w14:textId="77777777" w:rsidR="00D76E4F" w:rsidRDefault="00F57223" w:rsidP="00C22063">
      <w:pPr>
        <w:pStyle w:val="ListParagraph"/>
        <w:spacing w:after="0"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12.00</w:t>
      </w:r>
      <w:r w:rsidR="00D76E4F">
        <w:rPr>
          <w:sz w:val="24"/>
          <w:szCs w:val="24"/>
        </w:rPr>
        <w:t xml:space="preserve">pm – </w:t>
      </w:r>
      <w:r>
        <w:rPr>
          <w:sz w:val="24"/>
          <w:szCs w:val="24"/>
        </w:rPr>
        <w:t>1.00</w:t>
      </w:r>
      <w:r w:rsidR="00D76E4F">
        <w:rPr>
          <w:sz w:val="24"/>
          <w:szCs w:val="24"/>
        </w:rPr>
        <w:t>pm</w:t>
      </w:r>
      <w:r w:rsidR="00D76E4F">
        <w:rPr>
          <w:sz w:val="24"/>
          <w:szCs w:val="24"/>
        </w:rPr>
        <w:tab/>
      </w:r>
      <w:r w:rsidR="00D76E4F">
        <w:rPr>
          <w:b/>
          <w:sz w:val="24"/>
          <w:szCs w:val="24"/>
        </w:rPr>
        <w:t>Lunch</w:t>
      </w:r>
    </w:p>
    <w:p w14:paraId="413B9076" w14:textId="20C4931F" w:rsidR="00C22063" w:rsidRPr="00C22063" w:rsidRDefault="00B34575" w:rsidP="00C22063">
      <w:pPr>
        <w:spacing w:after="0" w:line="240" w:lineRule="auto"/>
        <w:ind w:left="1440" w:hanging="720"/>
        <w:rPr>
          <w:b/>
          <w:color w:val="FF0000"/>
          <w:sz w:val="18"/>
          <w:szCs w:val="18"/>
        </w:rPr>
      </w:pPr>
      <w:r w:rsidRPr="005A177C">
        <w:rPr>
          <w:sz w:val="24"/>
          <w:szCs w:val="24"/>
        </w:rPr>
        <w:t>Between 1</w:t>
      </w:r>
      <w:r w:rsidR="005A177C">
        <w:rPr>
          <w:sz w:val="24"/>
          <w:szCs w:val="24"/>
        </w:rPr>
        <w:t>.</w:t>
      </w:r>
      <w:r w:rsidRPr="005A177C">
        <w:rPr>
          <w:sz w:val="24"/>
          <w:szCs w:val="24"/>
        </w:rPr>
        <w:t>00</w:t>
      </w:r>
      <w:r w:rsidR="005A177C">
        <w:rPr>
          <w:sz w:val="24"/>
          <w:szCs w:val="24"/>
        </w:rPr>
        <w:t>pm</w:t>
      </w:r>
      <w:r w:rsidRPr="005A177C">
        <w:rPr>
          <w:sz w:val="24"/>
          <w:szCs w:val="24"/>
        </w:rPr>
        <w:t xml:space="preserve"> and 5</w:t>
      </w:r>
      <w:r w:rsidR="005A177C">
        <w:rPr>
          <w:sz w:val="24"/>
          <w:szCs w:val="24"/>
        </w:rPr>
        <w:t>.</w:t>
      </w:r>
      <w:r w:rsidRPr="005A177C">
        <w:rPr>
          <w:sz w:val="24"/>
          <w:szCs w:val="24"/>
        </w:rPr>
        <w:t>00</w:t>
      </w:r>
      <w:r w:rsidR="005A177C">
        <w:rPr>
          <w:sz w:val="24"/>
          <w:szCs w:val="24"/>
        </w:rPr>
        <w:t xml:space="preserve">pm  </w:t>
      </w:r>
      <w:r w:rsidRPr="0097435C">
        <w:rPr>
          <w:b/>
          <w:sz w:val="24"/>
          <w:szCs w:val="24"/>
        </w:rPr>
        <w:t xml:space="preserve"> Florida</w:t>
      </w:r>
      <w:r w:rsidRPr="0097435C">
        <w:rPr>
          <w:sz w:val="24"/>
          <w:szCs w:val="24"/>
        </w:rPr>
        <w:t xml:space="preserve"> </w:t>
      </w:r>
      <w:r w:rsidRPr="0097435C">
        <w:rPr>
          <w:b/>
          <w:sz w:val="24"/>
          <w:szCs w:val="24"/>
        </w:rPr>
        <w:t xml:space="preserve">Governor </w:t>
      </w:r>
      <w:r>
        <w:rPr>
          <w:b/>
          <w:sz w:val="24"/>
          <w:szCs w:val="24"/>
        </w:rPr>
        <w:t>Scott</w:t>
      </w:r>
      <w:r w:rsidRPr="005A177C">
        <w:rPr>
          <w:sz w:val="24"/>
          <w:szCs w:val="24"/>
        </w:rPr>
        <w:t>, Confirmed</w:t>
      </w:r>
      <w:r>
        <w:rPr>
          <w:sz w:val="24"/>
          <w:szCs w:val="24"/>
        </w:rPr>
        <w:t xml:space="preserve"> </w:t>
      </w:r>
      <w:r w:rsidR="00DA3D1C" w:rsidRPr="00C22063">
        <w:rPr>
          <w:b/>
          <w:color w:val="FF0000"/>
          <w:sz w:val="18"/>
          <w:szCs w:val="18"/>
        </w:rPr>
        <w:t xml:space="preserve">(Program adjustments will </w:t>
      </w:r>
    </w:p>
    <w:p w14:paraId="6A4C2EBD" w14:textId="1D35F86E" w:rsidR="00B34575" w:rsidRPr="00C22063" w:rsidRDefault="00C22063" w:rsidP="00C22063">
      <w:pPr>
        <w:spacing w:after="0" w:line="240" w:lineRule="auto"/>
        <w:ind w:left="1440" w:hanging="720"/>
        <w:rPr>
          <w:sz w:val="18"/>
          <w:szCs w:val="18"/>
        </w:rPr>
      </w:pPr>
      <w:r w:rsidRPr="00C22063">
        <w:rPr>
          <w:b/>
          <w:sz w:val="18"/>
          <w:szCs w:val="18"/>
        </w:rPr>
        <w:tab/>
      </w:r>
      <w:r w:rsidR="00DA3D1C" w:rsidRPr="00C22063">
        <w:rPr>
          <w:b/>
          <w:color w:val="FF0000"/>
          <w:sz w:val="18"/>
          <w:szCs w:val="18"/>
        </w:rPr>
        <w:t>be made to accommodate the Governor’s schedule)</w:t>
      </w:r>
    </w:p>
    <w:p w14:paraId="2108F920" w14:textId="77777777" w:rsidR="00F57223" w:rsidRPr="00DD3DDC" w:rsidRDefault="00F57223" w:rsidP="00C22063">
      <w:pPr>
        <w:pStyle w:val="ListParagraph"/>
        <w:spacing w:after="0" w:line="240" w:lineRule="auto"/>
        <w:ind w:left="1440" w:hanging="720"/>
        <w:rPr>
          <w:b/>
          <w:sz w:val="24"/>
          <w:szCs w:val="24"/>
        </w:rPr>
      </w:pPr>
      <w:r>
        <w:rPr>
          <w:sz w:val="24"/>
          <w:szCs w:val="24"/>
        </w:rPr>
        <w:t>1.00pm – 2.00</w:t>
      </w:r>
      <w:r w:rsidR="00D76E4F">
        <w:rPr>
          <w:sz w:val="24"/>
          <w:szCs w:val="24"/>
        </w:rPr>
        <w:t>pm</w:t>
      </w:r>
      <w:r w:rsidR="00D76E4F">
        <w:rPr>
          <w:sz w:val="24"/>
          <w:szCs w:val="24"/>
        </w:rPr>
        <w:tab/>
      </w:r>
      <w:r w:rsidRPr="00DD3DDC">
        <w:rPr>
          <w:b/>
          <w:sz w:val="24"/>
          <w:szCs w:val="24"/>
        </w:rPr>
        <w:t xml:space="preserve">Case Study: Investigation of two resettled Iraqi refugees for </w:t>
      </w:r>
    </w:p>
    <w:p w14:paraId="58D63027" w14:textId="77777777" w:rsidR="00C22063" w:rsidRDefault="00F57223" w:rsidP="00C22063">
      <w:pPr>
        <w:pStyle w:val="ListParagraph"/>
        <w:spacing w:after="0" w:line="240" w:lineRule="auto"/>
        <w:ind w:left="1440" w:hanging="720"/>
        <w:rPr>
          <w:b/>
          <w:sz w:val="24"/>
          <w:szCs w:val="24"/>
        </w:rPr>
      </w:pPr>
      <w:r w:rsidRPr="00DD3DDC">
        <w:rPr>
          <w:b/>
          <w:sz w:val="24"/>
          <w:szCs w:val="24"/>
        </w:rPr>
        <w:tab/>
        <w:t xml:space="preserve">involvement in the deaths of Americans abroad. </w:t>
      </w:r>
    </w:p>
    <w:p w14:paraId="5FE43E17" w14:textId="53D79650" w:rsidR="00F57223" w:rsidRPr="00DD3DDC" w:rsidRDefault="00F57223" w:rsidP="00C22063">
      <w:pPr>
        <w:pStyle w:val="ListParagraph"/>
        <w:spacing w:after="0" w:line="240" w:lineRule="auto"/>
        <w:ind w:left="1440"/>
        <w:rPr>
          <w:b/>
          <w:sz w:val="24"/>
          <w:szCs w:val="24"/>
        </w:rPr>
      </w:pPr>
      <w:r w:rsidRPr="00DD3DDC">
        <w:rPr>
          <w:b/>
          <w:sz w:val="24"/>
          <w:szCs w:val="24"/>
        </w:rPr>
        <w:lastRenderedPageBreak/>
        <w:t xml:space="preserve">(Alwan and Hammaddi: </w:t>
      </w:r>
      <w:r>
        <w:rPr>
          <w:b/>
          <w:sz w:val="24"/>
          <w:szCs w:val="24"/>
        </w:rPr>
        <w:t>Bowling Green, KY)</w:t>
      </w:r>
    </w:p>
    <w:p w14:paraId="522EE3E0" w14:textId="0443BBA6" w:rsidR="00F57223" w:rsidRPr="005A177C" w:rsidRDefault="00F57223" w:rsidP="00C22063">
      <w:pPr>
        <w:pStyle w:val="ListParagraph"/>
        <w:spacing w:after="0" w:line="240" w:lineRule="auto"/>
        <w:ind w:left="1440"/>
      </w:pPr>
      <w:r w:rsidRPr="005A177C">
        <w:t>Donald Wood, Chief Division Counsel, FBI Columbia Division</w:t>
      </w:r>
    </w:p>
    <w:p w14:paraId="09CA15C0" w14:textId="77777777" w:rsidR="00A41ABF" w:rsidRDefault="00D76E4F" w:rsidP="00C22063">
      <w:pPr>
        <w:pStyle w:val="ListParagraph"/>
        <w:spacing w:after="0" w:line="240" w:lineRule="auto"/>
        <w:ind w:left="1296" w:hanging="576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F57223">
        <w:rPr>
          <w:sz w:val="24"/>
          <w:szCs w:val="24"/>
        </w:rPr>
        <w:t>.00pm – 3.00</w:t>
      </w:r>
      <w:r>
        <w:rPr>
          <w:sz w:val="24"/>
          <w:szCs w:val="24"/>
        </w:rPr>
        <w:t>pm</w:t>
      </w:r>
      <w:r>
        <w:rPr>
          <w:sz w:val="24"/>
          <w:szCs w:val="24"/>
        </w:rPr>
        <w:tab/>
      </w:r>
      <w:r w:rsidR="00DD3DDC" w:rsidRPr="00DD3DDC">
        <w:rPr>
          <w:b/>
          <w:sz w:val="24"/>
          <w:szCs w:val="24"/>
        </w:rPr>
        <w:t xml:space="preserve">Pulse Nightclub Terrorist Attack – Lessons Learned From First </w:t>
      </w:r>
    </w:p>
    <w:p w14:paraId="63FE1E54" w14:textId="4683DF29" w:rsidR="00D76E4F" w:rsidRDefault="00A41ABF" w:rsidP="00C22063">
      <w:pPr>
        <w:pStyle w:val="ListParagraph"/>
        <w:spacing w:after="0" w:line="240" w:lineRule="auto"/>
        <w:ind w:left="1296" w:hanging="576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D3DDC" w:rsidRPr="00DD3DDC">
        <w:rPr>
          <w:b/>
          <w:sz w:val="24"/>
          <w:szCs w:val="24"/>
        </w:rPr>
        <w:t>Responders</w:t>
      </w:r>
    </w:p>
    <w:p w14:paraId="3AA97279" w14:textId="4BE34970" w:rsidR="00BB317A" w:rsidRPr="005A177C" w:rsidRDefault="00BB317A" w:rsidP="00C22063">
      <w:pPr>
        <w:pStyle w:val="ListParagraph"/>
        <w:spacing w:after="0" w:line="240" w:lineRule="auto"/>
        <w:ind w:firstLine="720"/>
      </w:pPr>
      <w:r w:rsidRPr="005A177C">
        <w:t>Orange County Sheriff Jerry Demings</w:t>
      </w:r>
      <w:r w:rsidR="005A177C">
        <w:tab/>
        <w:t>(</w:t>
      </w:r>
      <w:r w:rsidRPr="005A177C">
        <w:t>Confirmed</w:t>
      </w:r>
      <w:r w:rsidR="005A177C">
        <w:t>)</w:t>
      </w:r>
    </w:p>
    <w:p w14:paraId="11995D1C" w14:textId="09124494" w:rsidR="00BB317A" w:rsidRPr="005A177C" w:rsidRDefault="00BB317A" w:rsidP="00C22063">
      <w:pPr>
        <w:pStyle w:val="ListParagraph"/>
        <w:spacing w:after="0" w:line="240" w:lineRule="auto"/>
        <w:ind w:firstLine="720"/>
      </w:pPr>
      <w:r w:rsidRPr="005A177C">
        <w:t xml:space="preserve">Orlando Police Chief </w:t>
      </w:r>
      <w:r w:rsidR="005A177C">
        <w:t>John Mina</w:t>
      </w:r>
      <w:r w:rsidR="005A177C">
        <w:tab/>
      </w:r>
      <w:r w:rsidR="005A177C">
        <w:tab/>
        <w:t>(</w:t>
      </w:r>
      <w:r w:rsidRPr="005A177C">
        <w:t>Confirmed</w:t>
      </w:r>
      <w:r w:rsidR="005A177C">
        <w:t>)</w:t>
      </w:r>
    </w:p>
    <w:p w14:paraId="4395A3C8" w14:textId="4E753E71" w:rsidR="00BB317A" w:rsidRPr="005A177C" w:rsidRDefault="00BB317A" w:rsidP="00C22063">
      <w:pPr>
        <w:pStyle w:val="ListParagraph"/>
        <w:spacing w:after="0" w:line="240" w:lineRule="auto"/>
        <w:ind w:firstLine="720"/>
      </w:pPr>
      <w:r w:rsidRPr="005A177C">
        <w:t>FDLE ASAC Danny Banks</w:t>
      </w:r>
      <w:r w:rsidR="005A177C">
        <w:tab/>
      </w:r>
      <w:r w:rsidR="005A177C">
        <w:tab/>
      </w:r>
      <w:r w:rsidR="005A177C">
        <w:tab/>
        <w:t>(</w:t>
      </w:r>
      <w:r w:rsidRPr="005A177C">
        <w:t>Confirmed</w:t>
      </w:r>
      <w:r w:rsidR="005A177C">
        <w:t>)</w:t>
      </w:r>
    </w:p>
    <w:p w14:paraId="5EB91ABA" w14:textId="19C6F8FC" w:rsidR="00BB317A" w:rsidRPr="005A177C" w:rsidRDefault="00BB317A" w:rsidP="00C22063">
      <w:pPr>
        <w:pStyle w:val="ListParagraph"/>
        <w:spacing w:after="0" w:line="240" w:lineRule="auto"/>
        <w:ind w:firstLine="720"/>
      </w:pPr>
      <w:r w:rsidRPr="005A177C">
        <w:t xml:space="preserve">FBI ASAC Ron </w:t>
      </w:r>
      <w:r w:rsidR="005A177C">
        <w:t>Hopper</w:t>
      </w:r>
      <w:r w:rsidR="005A177C">
        <w:tab/>
      </w:r>
      <w:r w:rsidR="005A177C">
        <w:tab/>
      </w:r>
      <w:r w:rsidR="005A177C">
        <w:tab/>
        <w:t>(</w:t>
      </w:r>
      <w:r w:rsidRPr="005A177C">
        <w:t>Confirmed</w:t>
      </w:r>
      <w:r w:rsidR="005A177C">
        <w:t>)</w:t>
      </w:r>
    </w:p>
    <w:p w14:paraId="7E43410F" w14:textId="6C26063C" w:rsidR="002D471A" w:rsidRPr="005A177C" w:rsidRDefault="00BB317A" w:rsidP="00C22063">
      <w:pPr>
        <w:pStyle w:val="ListParagraph"/>
        <w:spacing w:after="0" w:line="240" w:lineRule="auto"/>
        <w:ind w:firstLine="720"/>
      </w:pPr>
      <w:r w:rsidRPr="005A177C">
        <w:t>Pulse Nightclub Owner(s)</w:t>
      </w:r>
      <w:r w:rsidR="00A41ABF">
        <w:tab/>
      </w:r>
      <w:r w:rsidR="00A41ABF">
        <w:tab/>
        <w:t>(</w:t>
      </w:r>
      <w:r w:rsidRPr="005A177C">
        <w:t>To be confirmed</w:t>
      </w:r>
      <w:r w:rsidR="00A41ABF">
        <w:t>)</w:t>
      </w:r>
    </w:p>
    <w:p w14:paraId="7D72B1CA" w14:textId="77777777" w:rsidR="00D76E4F" w:rsidRDefault="00F57223" w:rsidP="00C22063">
      <w:pPr>
        <w:pStyle w:val="ListParagraph"/>
        <w:spacing w:after="0"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3.00pm –3.15</w:t>
      </w:r>
      <w:r w:rsidR="00D76E4F">
        <w:rPr>
          <w:sz w:val="24"/>
          <w:szCs w:val="24"/>
        </w:rPr>
        <w:t>pm</w:t>
      </w:r>
      <w:r w:rsidR="00D76E4F">
        <w:rPr>
          <w:sz w:val="24"/>
          <w:szCs w:val="24"/>
        </w:rPr>
        <w:tab/>
      </w:r>
      <w:r w:rsidR="00D76E4F">
        <w:rPr>
          <w:b/>
          <w:sz w:val="24"/>
          <w:szCs w:val="24"/>
        </w:rPr>
        <w:t>Break</w:t>
      </w:r>
    </w:p>
    <w:p w14:paraId="4C14FE83" w14:textId="77777777" w:rsidR="00A41ABF" w:rsidRDefault="00F57223" w:rsidP="00C22063">
      <w:pPr>
        <w:pStyle w:val="ListParagraph"/>
        <w:spacing w:after="0" w:line="240" w:lineRule="auto"/>
        <w:ind w:left="1296" w:hanging="576"/>
        <w:rPr>
          <w:b/>
          <w:sz w:val="24"/>
          <w:szCs w:val="24"/>
        </w:rPr>
      </w:pPr>
      <w:r>
        <w:rPr>
          <w:sz w:val="24"/>
          <w:szCs w:val="24"/>
        </w:rPr>
        <w:t>3:15</w:t>
      </w:r>
      <w:r w:rsidR="00D76E4F" w:rsidRPr="000E1D7D">
        <w:rPr>
          <w:sz w:val="24"/>
          <w:szCs w:val="24"/>
        </w:rPr>
        <w:t xml:space="preserve">pm – </w:t>
      </w:r>
      <w:r>
        <w:rPr>
          <w:sz w:val="24"/>
          <w:szCs w:val="24"/>
        </w:rPr>
        <w:t>4:15</w:t>
      </w:r>
      <w:r w:rsidR="00D76E4F" w:rsidRPr="000E1D7D">
        <w:rPr>
          <w:sz w:val="24"/>
          <w:szCs w:val="24"/>
        </w:rPr>
        <w:t>pm</w:t>
      </w:r>
      <w:r w:rsidR="00D76E4F" w:rsidRPr="000E1D7D">
        <w:rPr>
          <w:sz w:val="24"/>
          <w:szCs w:val="24"/>
        </w:rPr>
        <w:tab/>
      </w:r>
      <w:r w:rsidRPr="00DD3DDC">
        <w:rPr>
          <w:b/>
          <w:sz w:val="24"/>
          <w:szCs w:val="24"/>
        </w:rPr>
        <w:t xml:space="preserve">Pulse Nightclub Terrorist Attack – Lessons Learned From First </w:t>
      </w:r>
    </w:p>
    <w:p w14:paraId="341B8732" w14:textId="6C13AB8D" w:rsidR="00F57223" w:rsidRDefault="00A41ABF" w:rsidP="00C22063">
      <w:pPr>
        <w:pStyle w:val="ListParagraph"/>
        <w:spacing w:after="0" w:line="240" w:lineRule="auto"/>
        <w:ind w:left="1296" w:hanging="576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57223" w:rsidRPr="00DD3DDC">
        <w:rPr>
          <w:b/>
          <w:sz w:val="24"/>
          <w:szCs w:val="24"/>
        </w:rPr>
        <w:t>Responders</w:t>
      </w:r>
      <w:r w:rsidR="00F57223">
        <w:rPr>
          <w:b/>
          <w:sz w:val="24"/>
          <w:szCs w:val="24"/>
        </w:rPr>
        <w:t xml:space="preserve"> (cont</w:t>
      </w:r>
      <w:r w:rsidR="00D361B6">
        <w:rPr>
          <w:b/>
          <w:sz w:val="24"/>
          <w:szCs w:val="24"/>
        </w:rPr>
        <w:t>.</w:t>
      </w:r>
      <w:r w:rsidR="00F57223">
        <w:rPr>
          <w:b/>
          <w:sz w:val="24"/>
          <w:szCs w:val="24"/>
        </w:rPr>
        <w:t>)</w:t>
      </w:r>
    </w:p>
    <w:p w14:paraId="49A93051" w14:textId="77777777" w:rsidR="00A41ABF" w:rsidRDefault="00ED6764" w:rsidP="00C22063">
      <w:pPr>
        <w:pStyle w:val="ListParagraph"/>
        <w:spacing w:after="0" w:line="240" w:lineRule="auto"/>
        <w:ind w:left="1440" w:hanging="720"/>
        <w:rPr>
          <w:b/>
          <w:sz w:val="24"/>
          <w:szCs w:val="24"/>
        </w:rPr>
      </w:pPr>
      <w:r w:rsidRPr="00ED6764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ED6764">
        <w:rPr>
          <w:sz w:val="24"/>
          <w:szCs w:val="24"/>
        </w:rPr>
        <w:t>15pm</w:t>
      </w:r>
      <w:r>
        <w:rPr>
          <w:sz w:val="24"/>
          <w:szCs w:val="24"/>
        </w:rPr>
        <w:t xml:space="preserve">-5.00pm </w:t>
      </w:r>
      <w:r>
        <w:rPr>
          <w:sz w:val="24"/>
          <w:szCs w:val="24"/>
        </w:rPr>
        <w:tab/>
      </w:r>
      <w:r w:rsidRPr="006D6B4C">
        <w:rPr>
          <w:b/>
          <w:sz w:val="24"/>
          <w:szCs w:val="24"/>
        </w:rPr>
        <w:t xml:space="preserve">Fusion Center Operations, Services and Products in </w:t>
      </w:r>
      <w:r w:rsidR="00D361B6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 xml:space="preserve"> Florida </w:t>
      </w:r>
    </w:p>
    <w:p w14:paraId="6CD16322" w14:textId="477EA218" w:rsidR="00ED6764" w:rsidRPr="00275CD8" w:rsidRDefault="00A41ABF" w:rsidP="00C22063">
      <w:pPr>
        <w:pStyle w:val="ListParagraph"/>
        <w:spacing w:after="0" w:line="240" w:lineRule="auto"/>
        <w:ind w:left="144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ED6764" w:rsidRPr="00814C74">
        <w:rPr>
          <w:b/>
          <w:sz w:val="24"/>
          <w:szCs w:val="24"/>
        </w:rPr>
        <w:t>Region</w:t>
      </w:r>
    </w:p>
    <w:p w14:paraId="37D5139A" w14:textId="77777777" w:rsidR="00D76E4F" w:rsidRPr="00A41ABF" w:rsidRDefault="00ED6764" w:rsidP="00C22063">
      <w:pPr>
        <w:pStyle w:val="ListParagraph"/>
        <w:spacing w:after="0" w:line="240" w:lineRule="auto"/>
        <w:ind w:left="1440"/>
      </w:pPr>
      <w:r w:rsidRPr="00A41ABF">
        <w:t>Ron Brooks, Past President National Fusion Center Association (NFCA) Moderator</w:t>
      </w:r>
    </w:p>
    <w:p w14:paraId="1C68CF56" w14:textId="77777777" w:rsidR="00D76E4F" w:rsidRPr="006D6B4C" w:rsidRDefault="00D76E4F" w:rsidP="00C22063">
      <w:pPr>
        <w:spacing w:after="0" w:line="240" w:lineRule="auto"/>
        <w:rPr>
          <w:b/>
          <w:sz w:val="28"/>
          <w:szCs w:val="28"/>
          <w:u w:val="single"/>
        </w:rPr>
      </w:pPr>
      <w:r w:rsidRPr="006D6B4C">
        <w:rPr>
          <w:b/>
          <w:sz w:val="28"/>
          <w:szCs w:val="28"/>
          <w:u w:val="single"/>
        </w:rPr>
        <w:t>F</w:t>
      </w:r>
      <w:r w:rsidR="00DD3DDC">
        <w:rPr>
          <w:b/>
          <w:sz w:val="28"/>
          <w:szCs w:val="28"/>
          <w:u w:val="single"/>
        </w:rPr>
        <w:t>riday May 26, 2017</w:t>
      </w:r>
    </w:p>
    <w:p w14:paraId="7BE6CE36" w14:textId="77777777" w:rsidR="00D76E4F" w:rsidRDefault="00D76E4F" w:rsidP="00C22063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7.00am – 5.00pm</w:t>
      </w:r>
      <w:r>
        <w:rPr>
          <w:sz w:val="24"/>
          <w:szCs w:val="24"/>
        </w:rPr>
        <w:tab/>
      </w:r>
      <w:r w:rsidRPr="006D6B4C">
        <w:rPr>
          <w:b/>
          <w:sz w:val="24"/>
          <w:szCs w:val="24"/>
        </w:rPr>
        <w:t>Registration</w:t>
      </w:r>
    </w:p>
    <w:p w14:paraId="6081E1C1" w14:textId="77777777" w:rsidR="00D76E4F" w:rsidRPr="006D6B4C" w:rsidRDefault="00D76E4F" w:rsidP="00C22063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7.30am – 8.30am</w:t>
      </w:r>
      <w:r>
        <w:rPr>
          <w:sz w:val="24"/>
          <w:szCs w:val="24"/>
        </w:rPr>
        <w:tab/>
      </w:r>
      <w:r w:rsidRPr="00AC28D3">
        <w:rPr>
          <w:b/>
          <w:sz w:val="24"/>
          <w:szCs w:val="24"/>
        </w:rPr>
        <w:t>Breakfast</w:t>
      </w:r>
      <w:r w:rsidR="008F068D">
        <w:rPr>
          <w:b/>
          <w:sz w:val="24"/>
          <w:szCs w:val="24"/>
        </w:rPr>
        <w:t xml:space="preserve"> </w:t>
      </w:r>
    </w:p>
    <w:p w14:paraId="71BE97EE" w14:textId="77777777" w:rsidR="001005E3" w:rsidRDefault="00D76E4F" w:rsidP="00C22063">
      <w:pPr>
        <w:pStyle w:val="ListParagraph"/>
        <w:spacing w:after="0" w:line="240" w:lineRule="auto"/>
        <w:ind w:left="1440" w:hanging="720"/>
        <w:rPr>
          <w:sz w:val="24"/>
          <w:szCs w:val="24"/>
        </w:rPr>
      </w:pPr>
      <w:r>
        <w:rPr>
          <w:sz w:val="24"/>
          <w:szCs w:val="24"/>
        </w:rPr>
        <w:t>8.30am – 9.30am</w:t>
      </w:r>
      <w:r>
        <w:rPr>
          <w:sz w:val="24"/>
          <w:szCs w:val="24"/>
        </w:rPr>
        <w:tab/>
      </w:r>
      <w:r w:rsidR="001005E3" w:rsidRPr="00C9138D">
        <w:rPr>
          <w:b/>
          <w:sz w:val="24"/>
          <w:szCs w:val="24"/>
        </w:rPr>
        <w:t>Ft. Lauderdale Airport Attack: Lessons Learned</w:t>
      </w:r>
    </w:p>
    <w:p w14:paraId="37D7781A" w14:textId="62C13DBA" w:rsidR="001005E3" w:rsidRPr="00A41ABF" w:rsidRDefault="001005E3" w:rsidP="00C22063">
      <w:pPr>
        <w:pStyle w:val="ListParagraph"/>
        <w:spacing w:after="0" w:line="240" w:lineRule="auto"/>
        <w:ind w:left="2160" w:hanging="720"/>
      </w:pPr>
      <w:r w:rsidRPr="00A41ABF">
        <w:t>Undersheriff</w:t>
      </w:r>
      <w:r w:rsidR="00A41ABF">
        <w:t xml:space="preserve"> Stephen Kinsey, Broward County, FL </w:t>
      </w:r>
    </w:p>
    <w:p w14:paraId="5FCDE2E1" w14:textId="77777777" w:rsidR="00612BB1" w:rsidRDefault="00D76E4F" w:rsidP="00C22063">
      <w:pPr>
        <w:pStyle w:val="ListParagraph"/>
        <w:spacing w:after="0" w:line="240" w:lineRule="auto"/>
        <w:ind w:left="1440" w:hanging="720"/>
        <w:rPr>
          <w:b/>
          <w:sz w:val="24"/>
          <w:szCs w:val="24"/>
        </w:rPr>
      </w:pPr>
      <w:r>
        <w:rPr>
          <w:sz w:val="24"/>
          <w:szCs w:val="24"/>
        </w:rPr>
        <w:t>9.30am – 10.30am</w:t>
      </w:r>
      <w:r w:rsidR="00C9138D">
        <w:rPr>
          <w:sz w:val="24"/>
          <w:szCs w:val="24"/>
        </w:rPr>
        <w:tab/>
      </w:r>
      <w:r w:rsidR="00612BB1" w:rsidRPr="00ED6764">
        <w:rPr>
          <w:b/>
          <w:sz w:val="24"/>
          <w:szCs w:val="24"/>
        </w:rPr>
        <w:t>Threat Assessment and Mitigations Strategies: High Value Targets in the Tourism Industry</w:t>
      </w:r>
    </w:p>
    <w:p w14:paraId="3F302F1B" w14:textId="304CD159" w:rsidR="0097435C" w:rsidRPr="00A41ABF" w:rsidRDefault="00DA3D1C" w:rsidP="00C22063">
      <w:pPr>
        <w:pStyle w:val="ListParagraph"/>
        <w:spacing w:after="0" w:line="240" w:lineRule="auto"/>
        <w:ind w:left="1440"/>
      </w:pPr>
      <w:r w:rsidRPr="00A41ABF">
        <w:t xml:space="preserve"> </w:t>
      </w:r>
      <w:r w:rsidR="00BB317A" w:rsidRPr="00A41ABF">
        <w:t xml:space="preserve">NASCAR </w:t>
      </w:r>
      <w:r w:rsidRPr="00A41ABF">
        <w:t>Security (</w:t>
      </w:r>
      <w:r w:rsidR="005A177C" w:rsidRPr="00A41ABF">
        <w:t xml:space="preserve">Speaker </w:t>
      </w:r>
      <w:r w:rsidRPr="00A41ABF">
        <w:t>TBD)</w:t>
      </w:r>
    </w:p>
    <w:p w14:paraId="30EBDFB4" w14:textId="6B9436D2" w:rsidR="00BB317A" w:rsidRPr="00A41ABF" w:rsidRDefault="00DA3D1C" w:rsidP="00C22063">
      <w:pPr>
        <w:pStyle w:val="ListParagraph"/>
        <w:spacing w:after="0" w:line="240" w:lineRule="auto"/>
        <w:ind w:left="1440"/>
      </w:pPr>
      <w:r w:rsidRPr="00A41ABF">
        <w:t>Cruise Line Rep</w:t>
      </w:r>
      <w:r w:rsidR="00A41ABF">
        <w:t>resentative</w:t>
      </w:r>
      <w:r w:rsidRPr="00A41ABF">
        <w:t>-(</w:t>
      </w:r>
      <w:r w:rsidR="00A41ABF">
        <w:t xml:space="preserve">Speaker </w:t>
      </w:r>
      <w:r w:rsidRPr="00A41ABF">
        <w:t>TBD)</w:t>
      </w:r>
    </w:p>
    <w:p w14:paraId="4FE824C7" w14:textId="063DE284" w:rsidR="001005E3" w:rsidRPr="00A41ABF" w:rsidRDefault="008F068D" w:rsidP="00A41ABF">
      <w:pPr>
        <w:pStyle w:val="ListParagraph"/>
        <w:spacing w:after="0" w:line="240" w:lineRule="auto"/>
        <w:ind w:left="1440" w:right="-630"/>
      </w:pPr>
      <w:r w:rsidRPr="00A41ABF">
        <w:t xml:space="preserve">Richard J. Maladecki, CAE </w:t>
      </w:r>
      <w:r w:rsidR="00A41ABF">
        <w:t>President</w:t>
      </w:r>
      <w:r w:rsidR="00BB317A" w:rsidRPr="00A41ABF">
        <w:t>/CEO Central</w:t>
      </w:r>
      <w:r w:rsidR="0097435C" w:rsidRPr="00A41ABF">
        <w:t xml:space="preserve"> F</w:t>
      </w:r>
      <w:r w:rsidR="00A41ABF">
        <w:t xml:space="preserve">lorida Hotel and Lodging Assoc. </w:t>
      </w:r>
      <w:r w:rsidR="0097435C" w:rsidRPr="00A41ABF">
        <w:t xml:space="preserve"> </w:t>
      </w:r>
      <w:r w:rsidR="00A41ABF">
        <w:t>(</w:t>
      </w:r>
      <w:r w:rsidR="00F34B8E" w:rsidRPr="00A41ABF">
        <w:t>C</w:t>
      </w:r>
      <w:r w:rsidR="00BB317A" w:rsidRPr="00A41ABF">
        <w:t>onfirmed</w:t>
      </w:r>
      <w:r w:rsidR="00A41ABF">
        <w:t>)</w:t>
      </w:r>
    </w:p>
    <w:p w14:paraId="4B432667" w14:textId="77777777" w:rsidR="00ED6764" w:rsidRDefault="00D76E4F" w:rsidP="00C22063">
      <w:pPr>
        <w:spacing w:after="0" w:line="240" w:lineRule="auto"/>
        <w:ind w:left="1440" w:hanging="720"/>
        <w:rPr>
          <w:sz w:val="24"/>
          <w:szCs w:val="24"/>
        </w:rPr>
      </w:pPr>
      <w:r>
        <w:rPr>
          <w:sz w:val="24"/>
          <w:szCs w:val="24"/>
        </w:rPr>
        <w:t>10.30am – 10.45am</w:t>
      </w:r>
      <w:r>
        <w:rPr>
          <w:sz w:val="24"/>
          <w:szCs w:val="24"/>
        </w:rPr>
        <w:tab/>
      </w:r>
      <w:r w:rsidR="00ED6764">
        <w:rPr>
          <w:sz w:val="24"/>
          <w:szCs w:val="24"/>
        </w:rPr>
        <w:t>Break</w:t>
      </w:r>
    </w:p>
    <w:p w14:paraId="7B275A14" w14:textId="77777777" w:rsidR="00A41ABF" w:rsidRDefault="00ED6764" w:rsidP="00C22063">
      <w:pPr>
        <w:pStyle w:val="ListParagraph"/>
        <w:spacing w:after="0" w:line="240" w:lineRule="auto"/>
        <w:ind w:left="1440" w:hanging="720"/>
        <w:rPr>
          <w:b/>
          <w:sz w:val="24"/>
          <w:szCs w:val="24"/>
        </w:rPr>
      </w:pPr>
      <w:r>
        <w:rPr>
          <w:sz w:val="24"/>
          <w:szCs w:val="24"/>
        </w:rPr>
        <w:t>11.00am – 12.00pm</w:t>
      </w:r>
      <w:r w:rsidR="00D76E4F">
        <w:rPr>
          <w:sz w:val="24"/>
          <w:szCs w:val="24"/>
        </w:rPr>
        <w:tab/>
      </w:r>
      <w:r w:rsidR="00375861" w:rsidRPr="00375861">
        <w:rPr>
          <w:b/>
          <w:sz w:val="24"/>
          <w:szCs w:val="24"/>
        </w:rPr>
        <w:t xml:space="preserve">Threat Assessment and Mitigation Strategies: High Value Tourist </w:t>
      </w:r>
    </w:p>
    <w:p w14:paraId="6A251681" w14:textId="261D055A" w:rsidR="00D76E4F" w:rsidRDefault="00A41ABF" w:rsidP="00C22063">
      <w:pPr>
        <w:pStyle w:val="ListParagraph"/>
        <w:spacing w:after="0" w:line="240" w:lineRule="auto"/>
        <w:ind w:left="144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75861" w:rsidRPr="00375861">
        <w:rPr>
          <w:b/>
          <w:sz w:val="24"/>
          <w:szCs w:val="24"/>
        </w:rPr>
        <w:t>At</w:t>
      </w:r>
      <w:r w:rsidR="00ED6764">
        <w:rPr>
          <w:b/>
          <w:sz w:val="24"/>
          <w:szCs w:val="24"/>
        </w:rPr>
        <w:t>tractions (Disney, Sea World, and Universal Studios)</w:t>
      </w:r>
    </w:p>
    <w:p w14:paraId="649D66C9" w14:textId="3E2B494D" w:rsidR="0097435C" w:rsidRPr="00A41ABF" w:rsidRDefault="0097435C" w:rsidP="00C22063">
      <w:pPr>
        <w:spacing w:after="0" w:line="240" w:lineRule="auto"/>
        <w:ind w:left="720" w:firstLine="720"/>
      </w:pPr>
      <w:r w:rsidRPr="00A41ABF">
        <w:t xml:space="preserve">Jeffery Villella Walt Disney World Resort, VP Security, </w:t>
      </w:r>
      <w:r w:rsidR="00A41ABF">
        <w:t>(</w:t>
      </w:r>
      <w:r w:rsidRPr="00A41ABF">
        <w:t>Confirmed</w:t>
      </w:r>
      <w:r w:rsidR="00A41ABF">
        <w:t>)</w:t>
      </w:r>
    </w:p>
    <w:p w14:paraId="057D1DDE" w14:textId="4A84C8CC" w:rsidR="0097435C" w:rsidRPr="00A41ABF" w:rsidRDefault="00B34575" w:rsidP="00C22063">
      <w:pPr>
        <w:pStyle w:val="ListParagraph"/>
        <w:spacing w:after="0" w:line="240" w:lineRule="auto"/>
        <w:ind w:left="1440"/>
      </w:pPr>
      <w:r w:rsidRPr="00A41ABF">
        <w:t>Peter Brevi</w:t>
      </w:r>
      <w:r w:rsidR="0097435C" w:rsidRPr="00A41ABF">
        <w:t xml:space="preserve">, Director of Security, </w:t>
      </w:r>
      <w:r w:rsidRPr="00A41ABF">
        <w:t xml:space="preserve">Busch Gardens Tampa </w:t>
      </w:r>
      <w:r w:rsidR="00A41ABF">
        <w:t>(</w:t>
      </w:r>
      <w:r w:rsidRPr="00A41ABF">
        <w:t>C</w:t>
      </w:r>
      <w:r w:rsidR="0097435C" w:rsidRPr="00A41ABF">
        <w:t>onfirmed</w:t>
      </w:r>
      <w:r w:rsidR="00A41ABF">
        <w:t>)</w:t>
      </w:r>
    </w:p>
    <w:p w14:paraId="1BA4580B" w14:textId="684D5E4B" w:rsidR="0097435C" w:rsidRPr="00A41ABF" w:rsidRDefault="0097435C" w:rsidP="00C22063">
      <w:pPr>
        <w:pStyle w:val="ListParagraph"/>
        <w:spacing w:after="0" w:line="240" w:lineRule="auto"/>
        <w:ind w:left="1440"/>
      </w:pPr>
      <w:r w:rsidRPr="00A41ABF">
        <w:t xml:space="preserve">Craig Weidele, VP – Resort Operations Universal Orlando Resort, </w:t>
      </w:r>
      <w:r w:rsidR="00DA3D1C" w:rsidRPr="00A41ABF">
        <w:t>(T</w:t>
      </w:r>
      <w:r w:rsidR="00A41ABF">
        <w:t xml:space="preserve">o </w:t>
      </w:r>
      <w:r w:rsidR="00DA3D1C" w:rsidRPr="00A41ABF">
        <w:t>B</w:t>
      </w:r>
      <w:r w:rsidR="00A41ABF">
        <w:t xml:space="preserve">e </w:t>
      </w:r>
      <w:r w:rsidR="00DA3D1C" w:rsidRPr="00A41ABF">
        <w:t>C</w:t>
      </w:r>
      <w:r w:rsidR="00A41ABF">
        <w:t>onfirmed</w:t>
      </w:r>
      <w:r w:rsidR="00DA3D1C" w:rsidRPr="00A41ABF">
        <w:t xml:space="preserve">) </w:t>
      </w:r>
    </w:p>
    <w:p w14:paraId="0AD26C26" w14:textId="77777777" w:rsidR="00D76E4F" w:rsidRDefault="00ED6764" w:rsidP="00C22063">
      <w:pPr>
        <w:pStyle w:val="ListParagraph"/>
        <w:spacing w:after="0"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12.00pm – 1.00</w:t>
      </w:r>
      <w:r w:rsidR="00D76E4F">
        <w:rPr>
          <w:sz w:val="24"/>
          <w:szCs w:val="24"/>
        </w:rPr>
        <w:t xml:space="preserve"> pm</w:t>
      </w:r>
      <w:r w:rsidR="00D76E4F">
        <w:rPr>
          <w:sz w:val="24"/>
          <w:szCs w:val="24"/>
        </w:rPr>
        <w:tab/>
      </w:r>
      <w:r w:rsidR="00D76E4F" w:rsidRPr="006D6B4C">
        <w:rPr>
          <w:b/>
          <w:sz w:val="24"/>
          <w:szCs w:val="24"/>
        </w:rPr>
        <w:t>Lunch</w:t>
      </w:r>
    </w:p>
    <w:p w14:paraId="458BB297" w14:textId="77777777" w:rsidR="00D76E4F" w:rsidRDefault="00ED6764" w:rsidP="00C22063">
      <w:pPr>
        <w:pStyle w:val="ListParagraph"/>
        <w:spacing w:after="0" w:line="240" w:lineRule="auto"/>
        <w:ind w:left="1440" w:hanging="720"/>
        <w:rPr>
          <w:i/>
          <w:sz w:val="24"/>
          <w:szCs w:val="24"/>
        </w:rPr>
      </w:pPr>
      <w:r>
        <w:rPr>
          <w:sz w:val="24"/>
          <w:szCs w:val="24"/>
        </w:rPr>
        <w:t>1.00pm – 2.00</w:t>
      </w:r>
      <w:r w:rsidR="00D76E4F" w:rsidRPr="002B7AC9">
        <w:rPr>
          <w:sz w:val="24"/>
          <w:szCs w:val="24"/>
        </w:rPr>
        <w:t>pm</w:t>
      </w:r>
      <w:r w:rsidR="00D76E4F" w:rsidRPr="002B7AC9">
        <w:rPr>
          <w:sz w:val="24"/>
          <w:szCs w:val="24"/>
        </w:rPr>
        <w:tab/>
      </w:r>
      <w:r w:rsidR="00D76E4F" w:rsidRPr="00A41ABF">
        <w:rPr>
          <w:b/>
          <w:sz w:val="24"/>
          <w:szCs w:val="24"/>
        </w:rPr>
        <w:t>Community Engagement as a Front Line Strategy for Countering Violent Extremism</w:t>
      </w:r>
      <w:r w:rsidR="00D76E4F">
        <w:rPr>
          <w:b/>
          <w:sz w:val="24"/>
          <w:szCs w:val="24"/>
          <w:u w:val="single"/>
        </w:rPr>
        <w:t xml:space="preserve"> </w:t>
      </w:r>
      <w:r w:rsidR="00D76E4F" w:rsidRPr="00B367CF">
        <w:rPr>
          <w:sz w:val="24"/>
          <w:szCs w:val="24"/>
          <w:u w:val="single"/>
        </w:rPr>
        <w:t>(</w:t>
      </w:r>
      <w:r w:rsidR="00D76E4F" w:rsidRPr="00802E5D">
        <w:rPr>
          <w:i/>
          <w:sz w:val="24"/>
          <w:szCs w:val="24"/>
        </w:rPr>
        <w:t xml:space="preserve">HCSO Community Engagement Team Recipient: 2016 IACP </w:t>
      </w:r>
    </w:p>
    <w:p w14:paraId="1B4F1AF5" w14:textId="77777777" w:rsidR="00D76E4F" w:rsidRPr="00275CD8" w:rsidRDefault="00D76E4F" w:rsidP="00C22063">
      <w:pPr>
        <w:pStyle w:val="ListParagraph"/>
        <w:spacing w:after="0" w:line="240" w:lineRule="auto"/>
        <w:ind w:left="1440" w:hanging="72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802E5D">
        <w:rPr>
          <w:i/>
          <w:sz w:val="24"/>
          <w:szCs w:val="24"/>
        </w:rPr>
        <w:t>Award for Outstanding Achievement in Terror Prevention</w:t>
      </w:r>
      <w:r>
        <w:rPr>
          <w:i/>
          <w:sz w:val="24"/>
          <w:szCs w:val="24"/>
        </w:rPr>
        <w:t>)</w:t>
      </w:r>
      <w:r w:rsidRPr="00802E5D">
        <w:rPr>
          <w:i/>
          <w:sz w:val="24"/>
          <w:szCs w:val="24"/>
        </w:rPr>
        <w:t xml:space="preserve"> </w:t>
      </w:r>
    </w:p>
    <w:p w14:paraId="44C9E326" w14:textId="251BF1F9" w:rsidR="00D76E4F" w:rsidRPr="00A41ABF" w:rsidRDefault="00D76E4F" w:rsidP="00C22063">
      <w:pPr>
        <w:pStyle w:val="ListParagraph"/>
        <w:spacing w:after="0" w:line="240" w:lineRule="auto"/>
        <w:ind w:firstLine="720"/>
      </w:pPr>
      <w:r w:rsidRPr="00A41ABF">
        <w:t>Sheriff Rich Stanek, Hennepin County, MN</w:t>
      </w:r>
    </w:p>
    <w:p w14:paraId="101C00D9" w14:textId="29D3CBF3" w:rsidR="00D76E4F" w:rsidRPr="00A41ABF" w:rsidRDefault="00D76E4F" w:rsidP="00A41ABF">
      <w:pPr>
        <w:pStyle w:val="ListParagraph"/>
        <w:spacing w:after="0" w:line="240" w:lineRule="auto"/>
        <w:ind w:right="-270" w:firstLine="720"/>
      </w:pPr>
      <w:r w:rsidRPr="00A41ABF">
        <w:t>Julianne Ortman,</w:t>
      </w:r>
      <w:r w:rsidR="00A41ABF">
        <w:t xml:space="preserve"> </w:t>
      </w:r>
      <w:r w:rsidRPr="00A41ABF">
        <w:t>Director, H</w:t>
      </w:r>
      <w:r w:rsidR="00A41ABF">
        <w:t xml:space="preserve">ennepin </w:t>
      </w:r>
      <w:r w:rsidRPr="00A41ABF">
        <w:t>C</w:t>
      </w:r>
      <w:r w:rsidR="00A41ABF">
        <w:t xml:space="preserve">ounty </w:t>
      </w:r>
      <w:r w:rsidRPr="00A41ABF">
        <w:t>S</w:t>
      </w:r>
      <w:r w:rsidR="00A41ABF">
        <w:t xml:space="preserve">heriff’s </w:t>
      </w:r>
      <w:r w:rsidRPr="00A41ABF">
        <w:t>O</w:t>
      </w:r>
      <w:r w:rsidR="00A41ABF">
        <w:t>ffice</w:t>
      </w:r>
      <w:r w:rsidRPr="00A41ABF">
        <w:t xml:space="preserve"> C</w:t>
      </w:r>
      <w:r w:rsidR="00A41ABF">
        <w:t xml:space="preserve">ommunity </w:t>
      </w:r>
      <w:r w:rsidRPr="00A41ABF">
        <w:t>E</w:t>
      </w:r>
      <w:r w:rsidR="00A41ABF">
        <w:t xml:space="preserve">ngagement </w:t>
      </w:r>
      <w:r w:rsidRPr="00A41ABF">
        <w:t>T</w:t>
      </w:r>
      <w:r w:rsidR="00A41ABF">
        <w:t>eam</w:t>
      </w:r>
    </w:p>
    <w:p w14:paraId="4D386068" w14:textId="77777777" w:rsidR="00A41ABF" w:rsidRDefault="00ED6764" w:rsidP="00C22063">
      <w:pPr>
        <w:pStyle w:val="ListParagraph"/>
        <w:spacing w:after="0" w:line="240" w:lineRule="auto"/>
        <w:ind w:left="1440" w:hanging="720"/>
        <w:rPr>
          <w:b/>
          <w:sz w:val="24"/>
          <w:szCs w:val="24"/>
        </w:rPr>
      </w:pPr>
      <w:r>
        <w:rPr>
          <w:sz w:val="24"/>
          <w:szCs w:val="24"/>
        </w:rPr>
        <w:t>2.00pm – 3.00</w:t>
      </w:r>
      <w:r w:rsidR="00D76E4F" w:rsidRPr="004861D1">
        <w:rPr>
          <w:sz w:val="24"/>
          <w:szCs w:val="24"/>
        </w:rPr>
        <w:t>pm</w:t>
      </w:r>
      <w:r>
        <w:rPr>
          <w:sz w:val="24"/>
          <w:szCs w:val="24"/>
        </w:rPr>
        <w:tab/>
      </w:r>
      <w:r w:rsidR="00612BB1" w:rsidRPr="00275CD8">
        <w:rPr>
          <w:b/>
          <w:sz w:val="24"/>
          <w:szCs w:val="24"/>
        </w:rPr>
        <w:t>Victims and Families, a Top Priority</w:t>
      </w:r>
      <w:r w:rsidR="00612BB1">
        <w:rPr>
          <w:b/>
          <w:sz w:val="24"/>
          <w:szCs w:val="24"/>
        </w:rPr>
        <w:t xml:space="preserve"> (consider response to victims </w:t>
      </w:r>
    </w:p>
    <w:p w14:paraId="23A1ABF5" w14:textId="0B2ACE8D" w:rsidR="00612BB1" w:rsidRDefault="00A41ABF" w:rsidP="00C22063">
      <w:pPr>
        <w:pStyle w:val="ListParagraph"/>
        <w:spacing w:after="0" w:line="240" w:lineRule="auto"/>
        <w:ind w:left="1440" w:hanging="72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612BB1">
        <w:rPr>
          <w:b/>
          <w:sz w:val="24"/>
          <w:szCs w:val="24"/>
        </w:rPr>
        <w:t>and family during the Pulse Nightclub and Broward County Airport attacks)</w:t>
      </w:r>
    </w:p>
    <w:p w14:paraId="40CB4E01" w14:textId="77777777" w:rsidR="00F34B8E" w:rsidRPr="00A41ABF" w:rsidRDefault="00F34B8E" w:rsidP="00C22063">
      <w:pPr>
        <w:pStyle w:val="ListParagraph"/>
        <w:spacing w:after="0" w:line="240" w:lineRule="auto"/>
        <w:ind w:right="-274" w:firstLine="720"/>
      </w:pPr>
      <w:r w:rsidRPr="00A41ABF">
        <w:t>Kathy DeVault, Director of Strategic Partnerships, City of Orlando</w:t>
      </w:r>
    </w:p>
    <w:p w14:paraId="527C56A7" w14:textId="77777777" w:rsidR="00DA3D1C" w:rsidRPr="00A41ABF" w:rsidRDefault="00DA3D1C" w:rsidP="00C22063">
      <w:pPr>
        <w:pStyle w:val="ListParagraph"/>
        <w:spacing w:after="0" w:line="240" w:lineRule="auto"/>
        <w:ind w:right="-274" w:firstLine="720"/>
      </w:pPr>
      <w:r w:rsidRPr="00A41ABF">
        <w:t xml:space="preserve">FBI </w:t>
      </w:r>
      <w:r w:rsidR="008F068D" w:rsidRPr="00A41ABF">
        <w:t>Victims Assistance Rapid Deployment Team, (speaker TBD)</w:t>
      </w:r>
    </w:p>
    <w:p w14:paraId="4F8B1B0C" w14:textId="77777777" w:rsidR="00D76E4F" w:rsidRDefault="00ED6764" w:rsidP="00C22063">
      <w:pPr>
        <w:pStyle w:val="ListParagraph"/>
        <w:spacing w:after="0" w:line="240" w:lineRule="auto"/>
        <w:ind w:left="0" w:right="-274" w:firstLine="720"/>
        <w:rPr>
          <w:b/>
          <w:sz w:val="24"/>
          <w:szCs w:val="24"/>
        </w:rPr>
      </w:pPr>
      <w:r>
        <w:rPr>
          <w:sz w:val="24"/>
          <w:szCs w:val="24"/>
        </w:rPr>
        <w:t>3.00pm – 3.15p</w:t>
      </w:r>
      <w:r w:rsidR="00D76E4F" w:rsidRPr="006D6B4C">
        <w:rPr>
          <w:sz w:val="24"/>
          <w:szCs w:val="24"/>
        </w:rPr>
        <w:t>m</w:t>
      </w:r>
      <w:r w:rsidR="00D76E4F">
        <w:rPr>
          <w:b/>
          <w:sz w:val="24"/>
          <w:szCs w:val="24"/>
        </w:rPr>
        <w:tab/>
        <w:t>Break</w:t>
      </w:r>
    </w:p>
    <w:p w14:paraId="66CAA75D" w14:textId="77777777" w:rsidR="003A52F8" w:rsidRPr="00DD3DDC" w:rsidRDefault="00ED6764" w:rsidP="00C22063">
      <w:pPr>
        <w:pStyle w:val="ListParagraph"/>
        <w:spacing w:after="0"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3.15pm – 4.15</w:t>
      </w:r>
      <w:r w:rsidR="00D76E4F">
        <w:rPr>
          <w:sz w:val="24"/>
          <w:szCs w:val="24"/>
        </w:rPr>
        <w:t>pm</w:t>
      </w:r>
      <w:r w:rsidR="00D76E4F">
        <w:rPr>
          <w:sz w:val="24"/>
          <w:szCs w:val="24"/>
        </w:rPr>
        <w:tab/>
      </w:r>
      <w:r w:rsidR="003A52F8" w:rsidRPr="00DD3DDC">
        <w:rPr>
          <w:b/>
          <w:sz w:val="24"/>
          <w:szCs w:val="24"/>
        </w:rPr>
        <w:t>The Lone Wolf Threat, Domestic Terrorism, and ISIS</w:t>
      </w:r>
      <w:r w:rsidR="003A52F8" w:rsidRPr="00DD3DDC">
        <w:rPr>
          <w:sz w:val="24"/>
          <w:szCs w:val="24"/>
        </w:rPr>
        <w:t xml:space="preserve"> </w:t>
      </w:r>
    </w:p>
    <w:p w14:paraId="07838496" w14:textId="36837EE0" w:rsidR="003A52F8" w:rsidRPr="00A41ABF" w:rsidRDefault="00A41ABF" w:rsidP="00C22063">
      <w:pPr>
        <w:pStyle w:val="ListParagraph"/>
        <w:spacing w:after="0" w:line="240" w:lineRule="auto"/>
        <w:ind w:firstLine="720"/>
      </w:pPr>
      <w:r w:rsidRPr="00A41ABF">
        <w:t>Carl Ghattas</w:t>
      </w:r>
      <w:r w:rsidR="003A52F8" w:rsidRPr="00A41ABF">
        <w:t xml:space="preserve">, Assistant Director, Counterterrorism Division, FBI </w:t>
      </w:r>
      <w:r w:rsidRPr="00A41ABF">
        <w:t>(to be confirmed)</w:t>
      </w:r>
    </w:p>
    <w:p w14:paraId="7E819133" w14:textId="77777777" w:rsidR="005A177C" w:rsidRDefault="003A52F8" w:rsidP="00C22063">
      <w:pPr>
        <w:pStyle w:val="ListParagraph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4:15</w:t>
      </w:r>
      <w:r w:rsidR="00D361B6">
        <w:rPr>
          <w:sz w:val="24"/>
          <w:szCs w:val="24"/>
        </w:rPr>
        <w:t>pm – 4:45</w:t>
      </w:r>
      <w:r w:rsidR="00D76E4F">
        <w:rPr>
          <w:sz w:val="24"/>
          <w:szCs w:val="24"/>
        </w:rPr>
        <w:t>pm</w:t>
      </w:r>
      <w:r w:rsidR="00D76E4F">
        <w:rPr>
          <w:sz w:val="24"/>
          <w:szCs w:val="24"/>
        </w:rPr>
        <w:tab/>
      </w:r>
      <w:r w:rsidR="00E25F57" w:rsidRPr="00E25F57">
        <w:rPr>
          <w:b/>
          <w:sz w:val="24"/>
          <w:szCs w:val="24"/>
        </w:rPr>
        <w:t>Closing Remarks</w:t>
      </w:r>
      <w:r w:rsidR="00E25F57">
        <w:rPr>
          <w:b/>
          <w:sz w:val="24"/>
          <w:szCs w:val="24"/>
        </w:rPr>
        <w:t xml:space="preserve"> </w:t>
      </w:r>
      <w:r w:rsidR="00E25F57" w:rsidRPr="00E25F57">
        <w:rPr>
          <w:b/>
          <w:sz w:val="24"/>
          <w:szCs w:val="24"/>
        </w:rPr>
        <w:t xml:space="preserve">Program Evaluations, Distribution of </w:t>
      </w:r>
    </w:p>
    <w:p w14:paraId="2D1B5936" w14:textId="13C5DABF" w:rsidR="00E25F57" w:rsidRPr="00E25F57" w:rsidRDefault="005A177C" w:rsidP="005A177C">
      <w:pPr>
        <w:pStyle w:val="ListParagraph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E25F57" w:rsidRPr="00E25F57">
        <w:rPr>
          <w:b/>
          <w:sz w:val="24"/>
          <w:szCs w:val="24"/>
        </w:rPr>
        <w:t>Certificates of Participation and CT Challenge Coins</w:t>
      </w:r>
    </w:p>
    <w:p w14:paraId="0D3A3DEB" w14:textId="4D6388BD" w:rsidR="00E25F57" w:rsidRPr="00A41ABF" w:rsidRDefault="00E25F57" w:rsidP="00C22063">
      <w:pPr>
        <w:pStyle w:val="ListParagraph"/>
        <w:spacing w:after="0" w:line="240" w:lineRule="auto"/>
        <w:ind w:firstLine="720"/>
      </w:pPr>
      <w:r w:rsidRPr="00A41ABF">
        <w:t>Sheri</w:t>
      </w:r>
      <w:r w:rsidR="005A177C" w:rsidRPr="00A41ABF">
        <w:t>ff Jerry Demings, Orange County, FL</w:t>
      </w:r>
    </w:p>
    <w:p w14:paraId="0E6616EC" w14:textId="42F2362B" w:rsidR="00E25F57" w:rsidRPr="00A41ABF" w:rsidRDefault="005A177C" w:rsidP="00C22063">
      <w:pPr>
        <w:pStyle w:val="ListParagraph"/>
        <w:spacing w:after="0" w:line="240" w:lineRule="auto"/>
        <w:ind w:firstLine="720"/>
      </w:pPr>
      <w:r w:rsidRPr="00A41ABF">
        <w:t xml:space="preserve">Sheriff </w:t>
      </w:r>
      <w:r w:rsidR="00E25F57" w:rsidRPr="00A41ABF">
        <w:t>Rich Stanek, Hennepin County, MN</w:t>
      </w:r>
    </w:p>
    <w:p w14:paraId="5B512255" w14:textId="77777777" w:rsidR="00A41ABF" w:rsidRDefault="00E25F57" w:rsidP="005A177C">
      <w:pPr>
        <w:pStyle w:val="ListParagraph"/>
        <w:spacing w:after="0" w:line="240" w:lineRule="auto"/>
        <w:ind w:firstLine="720"/>
      </w:pPr>
      <w:r w:rsidRPr="00A41ABF">
        <w:t>(Admin</w:t>
      </w:r>
      <w:r w:rsidR="00A41ABF">
        <w:t>istrative</w:t>
      </w:r>
      <w:r w:rsidRPr="00A41ABF">
        <w:t xml:space="preserve"> Comments: </w:t>
      </w:r>
      <w:r w:rsidR="00A41ABF">
        <w:t xml:space="preserve">Mike </w:t>
      </w:r>
      <w:r w:rsidRPr="00A41ABF">
        <w:t>Ferrence</w:t>
      </w:r>
      <w:r w:rsidR="00A41ABF">
        <w:t xml:space="preserve">, Executive Director, Major Counties Sheriffs’ </w:t>
      </w:r>
    </w:p>
    <w:p w14:paraId="6CC0FF4D" w14:textId="529EEC4C" w:rsidR="00F57223" w:rsidRPr="00A41ABF" w:rsidRDefault="00A41ABF" w:rsidP="005A177C">
      <w:pPr>
        <w:pStyle w:val="ListParagraph"/>
        <w:spacing w:after="0" w:line="240" w:lineRule="auto"/>
        <w:ind w:firstLine="720"/>
      </w:pPr>
      <w:r>
        <w:t>Association</w:t>
      </w:r>
      <w:r w:rsidR="00E25F57" w:rsidRPr="00A41ABF">
        <w:t>)</w:t>
      </w:r>
    </w:p>
    <w:sectPr w:rsidR="00F57223" w:rsidRPr="00A41AB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1E2FA" w14:textId="77777777" w:rsidR="00241345" w:rsidRDefault="00241345">
      <w:pPr>
        <w:spacing w:after="0" w:line="240" w:lineRule="auto"/>
      </w:pPr>
      <w:r>
        <w:separator/>
      </w:r>
    </w:p>
  </w:endnote>
  <w:endnote w:type="continuationSeparator" w:id="0">
    <w:p w14:paraId="05E44AE1" w14:textId="77777777" w:rsidR="00241345" w:rsidRDefault="0024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2722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32229D" w14:textId="77777777" w:rsidR="00551A6F" w:rsidRDefault="003758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A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66D5C5" w14:textId="77777777" w:rsidR="00540146" w:rsidRDefault="002413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77699" w14:textId="77777777" w:rsidR="00241345" w:rsidRDefault="00241345">
      <w:pPr>
        <w:spacing w:after="0" w:line="240" w:lineRule="auto"/>
      </w:pPr>
      <w:r>
        <w:separator/>
      </w:r>
    </w:p>
  </w:footnote>
  <w:footnote w:type="continuationSeparator" w:id="0">
    <w:p w14:paraId="4B4EC790" w14:textId="77777777" w:rsidR="00241345" w:rsidRDefault="00241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4F"/>
    <w:rsid w:val="00056BF7"/>
    <w:rsid w:val="000762FB"/>
    <w:rsid w:val="001005E3"/>
    <w:rsid w:val="00103B35"/>
    <w:rsid w:val="00210364"/>
    <w:rsid w:val="00241345"/>
    <w:rsid w:val="00274EA6"/>
    <w:rsid w:val="00275CD8"/>
    <w:rsid w:val="00287A57"/>
    <w:rsid w:val="002D471A"/>
    <w:rsid w:val="00375861"/>
    <w:rsid w:val="003A52F8"/>
    <w:rsid w:val="003C122B"/>
    <w:rsid w:val="004A3E0D"/>
    <w:rsid w:val="004F4C74"/>
    <w:rsid w:val="005A177C"/>
    <w:rsid w:val="005B1272"/>
    <w:rsid w:val="00612BB1"/>
    <w:rsid w:val="006B3D53"/>
    <w:rsid w:val="006E31DC"/>
    <w:rsid w:val="00830ADD"/>
    <w:rsid w:val="008867CC"/>
    <w:rsid w:val="008D27B8"/>
    <w:rsid w:val="008F068D"/>
    <w:rsid w:val="00902D08"/>
    <w:rsid w:val="00907DFD"/>
    <w:rsid w:val="00932811"/>
    <w:rsid w:val="0097435C"/>
    <w:rsid w:val="00A41ABF"/>
    <w:rsid w:val="00AC3087"/>
    <w:rsid w:val="00B34575"/>
    <w:rsid w:val="00B81A6E"/>
    <w:rsid w:val="00BB23D7"/>
    <w:rsid w:val="00BB317A"/>
    <w:rsid w:val="00C22063"/>
    <w:rsid w:val="00C44610"/>
    <w:rsid w:val="00C705B1"/>
    <w:rsid w:val="00C9138D"/>
    <w:rsid w:val="00D361B6"/>
    <w:rsid w:val="00D55DCC"/>
    <w:rsid w:val="00D63323"/>
    <w:rsid w:val="00D76E4F"/>
    <w:rsid w:val="00D818A9"/>
    <w:rsid w:val="00DA3D1C"/>
    <w:rsid w:val="00DB225F"/>
    <w:rsid w:val="00DB2443"/>
    <w:rsid w:val="00DD22D7"/>
    <w:rsid w:val="00DD3DDC"/>
    <w:rsid w:val="00DF338C"/>
    <w:rsid w:val="00E25F57"/>
    <w:rsid w:val="00E34574"/>
    <w:rsid w:val="00ED6764"/>
    <w:rsid w:val="00F34B8E"/>
    <w:rsid w:val="00F5565D"/>
    <w:rsid w:val="00F57223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76EEF"/>
  <w15:docId w15:val="{830A9B44-115F-463C-A58E-5D7D8D45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E4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E4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6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E4F"/>
    <w:rPr>
      <w:rFonts w:asciiTheme="minorHAnsi" w:hAnsiTheme="minorHAnsi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2D471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471A"/>
    <w:rPr>
      <w:rFonts w:ascii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5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4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E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EA6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EA6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0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County Sheriff's Office</Company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Ferrence</dc:creator>
  <cp:lastModifiedBy>Chelsea Rider</cp:lastModifiedBy>
  <cp:revision>2</cp:revision>
  <cp:lastPrinted>2017-03-13T16:26:00Z</cp:lastPrinted>
  <dcterms:created xsi:type="dcterms:W3CDTF">2017-04-21T00:43:00Z</dcterms:created>
  <dcterms:modified xsi:type="dcterms:W3CDTF">2017-04-21T00:43:00Z</dcterms:modified>
</cp:coreProperties>
</file>