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BC" w:rsidRDefault="0033174A" w:rsidP="0033174A">
      <w:pPr>
        <w:tabs>
          <w:tab w:val="left" w:pos="3000"/>
        </w:tabs>
        <w:jc w:val="center"/>
        <w:rPr>
          <w:rFonts w:ascii="Times New Roman" w:hAnsi="Times New Roman" w:cs="Times New Roman"/>
          <w:b/>
          <w:sz w:val="24"/>
          <w:szCs w:val="24"/>
        </w:rPr>
      </w:pPr>
      <w:bookmarkStart w:id="0" w:name="_GoBack"/>
      <w:bookmarkEnd w:id="0"/>
      <w:r w:rsidRPr="0033174A">
        <w:rPr>
          <w:rFonts w:ascii="Times New Roman" w:hAnsi="Times New Roman" w:cs="Times New Roman"/>
          <w:b/>
          <w:sz w:val="24"/>
          <w:szCs w:val="24"/>
        </w:rPr>
        <w:t xml:space="preserve">Sample Letter to Congress </w:t>
      </w:r>
      <w:r>
        <w:rPr>
          <w:rFonts w:ascii="Times New Roman" w:hAnsi="Times New Roman" w:cs="Times New Roman"/>
          <w:b/>
          <w:sz w:val="24"/>
          <w:szCs w:val="24"/>
        </w:rPr>
        <w:t>r</w:t>
      </w:r>
      <w:r w:rsidRPr="0033174A">
        <w:rPr>
          <w:rFonts w:ascii="Times New Roman" w:hAnsi="Times New Roman" w:cs="Times New Roman"/>
          <w:b/>
          <w:sz w:val="24"/>
          <w:szCs w:val="24"/>
        </w:rPr>
        <w:t>egarding FCC Order</w:t>
      </w:r>
    </w:p>
    <w:p w:rsidR="0033174A" w:rsidRPr="0033174A" w:rsidRDefault="00120FBC" w:rsidP="0033174A">
      <w:pPr>
        <w:tabs>
          <w:tab w:val="left" w:pos="300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33174A" w:rsidRPr="0033174A">
        <w:rPr>
          <w:rFonts w:ascii="Times New Roman" w:hAnsi="Times New Roman" w:cs="Times New Roman"/>
          <w:b/>
          <w:sz w:val="24"/>
          <w:szCs w:val="24"/>
        </w:rPr>
        <w:t>(Print</w:t>
      </w:r>
      <w:r w:rsidR="0033174A">
        <w:rPr>
          <w:rFonts w:ascii="Times New Roman" w:hAnsi="Times New Roman" w:cs="Times New Roman"/>
          <w:b/>
          <w:sz w:val="24"/>
          <w:szCs w:val="24"/>
        </w:rPr>
        <w:t>ed</w:t>
      </w:r>
      <w:r w:rsidR="0033174A" w:rsidRPr="0033174A">
        <w:rPr>
          <w:rFonts w:ascii="Times New Roman" w:hAnsi="Times New Roman" w:cs="Times New Roman"/>
          <w:b/>
          <w:sz w:val="24"/>
          <w:szCs w:val="24"/>
        </w:rPr>
        <w:t xml:space="preserve"> on Sheriff’s Office Letterhead)</w:t>
      </w:r>
    </w:p>
    <w:p w:rsidR="0033174A" w:rsidRDefault="0033174A" w:rsidP="0033174A">
      <w:pPr>
        <w:tabs>
          <w:tab w:val="left" w:pos="3000"/>
        </w:tabs>
        <w:jc w:val="center"/>
        <w:rPr>
          <w:rFonts w:ascii="Times New Roman" w:hAnsi="Times New Roman" w:cs="Times New Roman"/>
          <w:sz w:val="24"/>
          <w:szCs w:val="24"/>
        </w:rPr>
      </w:pPr>
    </w:p>
    <w:p w:rsidR="00C604A1" w:rsidRPr="00B7300E" w:rsidRDefault="00004137" w:rsidP="00C604A1">
      <w:pPr>
        <w:tabs>
          <w:tab w:val="left" w:pos="3000"/>
        </w:tabs>
        <w:rPr>
          <w:rFonts w:ascii="Times New Roman" w:hAnsi="Times New Roman" w:cs="Times New Roman"/>
          <w:sz w:val="22"/>
          <w:szCs w:val="22"/>
        </w:rPr>
      </w:pPr>
      <w:r w:rsidRPr="00B7300E">
        <w:rPr>
          <w:rFonts w:ascii="Times New Roman" w:hAnsi="Times New Roman" w:cs="Times New Roman"/>
          <w:sz w:val="22"/>
          <w:szCs w:val="22"/>
        </w:rPr>
        <w:t xml:space="preserve">February </w:t>
      </w:r>
      <w:r w:rsidR="007F1658" w:rsidRPr="00B7300E">
        <w:rPr>
          <w:rFonts w:ascii="Times New Roman" w:hAnsi="Times New Roman" w:cs="Times New Roman"/>
          <w:sz w:val="22"/>
          <w:szCs w:val="22"/>
        </w:rPr>
        <w:t>XX, 201</w:t>
      </w:r>
      <w:r w:rsidRPr="00B7300E">
        <w:rPr>
          <w:rFonts w:ascii="Times New Roman" w:hAnsi="Times New Roman" w:cs="Times New Roman"/>
          <w:sz w:val="22"/>
          <w:szCs w:val="22"/>
        </w:rPr>
        <w:t>4</w:t>
      </w:r>
    </w:p>
    <w:p w:rsidR="00C604A1" w:rsidRPr="00B7300E" w:rsidRDefault="00C604A1" w:rsidP="00C604A1">
      <w:pPr>
        <w:tabs>
          <w:tab w:val="left" w:pos="3000"/>
        </w:tabs>
        <w:rPr>
          <w:rFonts w:ascii="Times New Roman" w:hAnsi="Times New Roman" w:cs="Times New Roman"/>
          <w:sz w:val="22"/>
          <w:szCs w:val="22"/>
        </w:rPr>
      </w:pPr>
    </w:p>
    <w:p w:rsidR="00C604A1" w:rsidRPr="00B7300E" w:rsidRDefault="00C604A1" w:rsidP="00C604A1">
      <w:pPr>
        <w:tabs>
          <w:tab w:val="left" w:pos="3000"/>
        </w:tabs>
        <w:rPr>
          <w:rFonts w:ascii="Times New Roman" w:hAnsi="Times New Roman" w:cs="Times New Roman"/>
          <w:sz w:val="22"/>
          <w:szCs w:val="22"/>
        </w:rPr>
      </w:pPr>
      <w:r w:rsidRPr="00B7300E">
        <w:rPr>
          <w:rFonts w:ascii="Times New Roman" w:hAnsi="Times New Roman" w:cs="Times New Roman"/>
          <w:sz w:val="22"/>
          <w:szCs w:val="22"/>
        </w:rPr>
        <w:t>The Honorable J</w:t>
      </w:r>
      <w:r w:rsidR="0033174A" w:rsidRPr="00B7300E">
        <w:rPr>
          <w:rFonts w:ascii="Times New Roman" w:hAnsi="Times New Roman" w:cs="Times New Roman"/>
          <w:sz w:val="22"/>
          <w:szCs w:val="22"/>
        </w:rPr>
        <w:t xml:space="preserve">ohn </w:t>
      </w:r>
      <w:r w:rsidRPr="00B7300E">
        <w:rPr>
          <w:rFonts w:ascii="Times New Roman" w:hAnsi="Times New Roman" w:cs="Times New Roman"/>
          <w:sz w:val="22"/>
          <w:szCs w:val="22"/>
        </w:rPr>
        <w:t>D</w:t>
      </w:r>
      <w:r w:rsidR="0033174A" w:rsidRPr="00B7300E">
        <w:rPr>
          <w:rFonts w:ascii="Times New Roman" w:hAnsi="Times New Roman" w:cs="Times New Roman"/>
          <w:sz w:val="22"/>
          <w:szCs w:val="22"/>
        </w:rPr>
        <w:t>oe</w:t>
      </w:r>
    </w:p>
    <w:p w:rsidR="00C604A1" w:rsidRPr="00B7300E" w:rsidRDefault="00C604A1" w:rsidP="00C604A1">
      <w:pPr>
        <w:tabs>
          <w:tab w:val="left" w:pos="3000"/>
        </w:tabs>
        <w:rPr>
          <w:rFonts w:ascii="Times New Roman" w:hAnsi="Times New Roman" w:cs="Times New Roman"/>
          <w:sz w:val="22"/>
          <w:szCs w:val="22"/>
        </w:rPr>
      </w:pPr>
      <w:r w:rsidRPr="00B7300E">
        <w:rPr>
          <w:rFonts w:ascii="Times New Roman" w:hAnsi="Times New Roman" w:cs="Times New Roman"/>
          <w:sz w:val="22"/>
          <w:szCs w:val="22"/>
        </w:rPr>
        <w:t>Address</w:t>
      </w:r>
    </w:p>
    <w:p w:rsidR="00C604A1" w:rsidRPr="00B7300E" w:rsidRDefault="00C604A1" w:rsidP="00C604A1">
      <w:pPr>
        <w:tabs>
          <w:tab w:val="left" w:pos="3000"/>
        </w:tabs>
        <w:rPr>
          <w:rFonts w:ascii="Times New Roman" w:hAnsi="Times New Roman" w:cs="Times New Roman"/>
          <w:sz w:val="22"/>
          <w:szCs w:val="22"/>
        </w:rPr>
      </w:pPr>
      <w:r w:rsidRPr="00B7300E">
        <w:rPr>
          <w:rFonts w:ascii="Times New Roman" w:hAnsi="Times New Roman" w:cs="Times New Roman"/>
          <w:sz w:val="22"/>
          <w:szCs w:val="22"/>
        </w:rPr>
        <w:t>Washington, DC 2051</w:t>
      </w:r>
      <w:r w:rsidR="007144AD" w:rsidRPr="00B7300E">
        <w:rPr>
          <w:rFonts w:ascii="Times New Roman" w:hAnsi="Times New Roman" w:cs="Times New Roman"/>
          <w:sz w:val="22"/>
          <w:szCs w:val="22"/>
        </w:rPr>
        <w:t>0 (Senate) or 20515 (House)</w:t>
      </w:r>
    </w:p>
    <w:p w:rsidR="00C604A1" w:rsidRPr="00B7300E" w:rsidRDefault="00C604A1" w:rsidP="00C604A1">
      <w:pPr>
        <w:tabs>
          <w:tab w:val="left" w:pos="3000"/>
        </w:tabs>
        <w:rPr>
          <w:rFonts w:ascii="Times New Roman" w:hAnsi="Times New Roman" w:cs="Times New Roman"/>
          <w:sz w:val="22"/>
          <w:szCs w:val="22"/>
        </w:rPr>
      </w:pPr>
    </w:p>
    <w:p w:rsidR="00C604A1" w:rsidRPr="00B7300E" w:rsidRDefault="00C604A1" w:rsidP="00C604A1">
      <w:pPr>
        <w:tabs>
          <w:tab w:val="left" w:pos="3000"/>
        </w:tabs>
        <w:rPr>
          <w:rFonts w:ascii="Times New Roman" w:hAnsi="Times New Roman" w:cs="Times New Roman"/>
          <w:sz w:val="22"/>
          <w:szCs w:val="22"/>
        </w:rPr>
      </w:pPr>
      <w:r w:rsidRPr="00B7300E">
        <w:rPr>
          <w:rFonts w:ascii="Times New Roman" w:hAnsi="Times New Roman" w:cs="Times New Roman"/>
          <w:sz w:val="22"/>
          <w:szCs w:val="22"/>
        </w:rPr>
        <w:t xml:space="preserve">Dear </w:t>
      </w:r>
      <w:r w:rsidR="007144AD" w:rsidRPr="00B7300E">
        <w:rPr>
          <w:rFonts w:ascii="Times New Roman" w:hAnsi="Times New Roman" w:cs="Times New Roman"/>
          <w:sz w:val="22"/>
          <w:szCs w:val="22"/>
        </w:rPr>
        <w:t>Senator/</w:t>
      </w:r>
      <w:r w:rsidRPr="00B7300E">
        <w:rPr>
          <w:rFonts w:ascii="Times New Roman" w:hAnsi="Times New Roman" w:cs="Times New Roman"/>
          <w:sz w:val="22"/>
          <w:szCs w:val="22"/>
        </w:rPr>
        <w:t>Congressman/Congresswoman D</w:t>
      </w:r>
      <w:r w:rsidR="002237C8" w:rsidRPr="00B7300E">
        <w:rPr>
          <w:rFonts w:ascii="Times New Roman" w:hAnsi="Times New Roman" w:cs="Times New Roman"/>
          <w:sz w:val="22"/>
          <w:szCs w:val="22"/>
        </w:rPr>
        <w:t>oe</w:t>
      </w:r>
      <w:r w:rsidRPr="00B7300E">
        <w:rPr>
          <w:rFonts w:ascii="Times New Roman" w:hAnsi="Times New Roman" w:cs="Times New Roman"/>
          <w:sz w:val="22"/>
          <w:szCs w:val="22"/>
        </w:rPr>
        <w:t>:</w:t>
      </w:r>
    </w:p>
    <w:p w:rsidR="003E6AF8" w:rsidRPr="00B7300E" w:rsidRDefault="004B668A">
      <w:pPr>
        <w:rPr>
          <w:rFonts w:ascii="Times New Roman" w:hAnsi="Times New Roman" w:cs="Times New Roman"/>
          <w:sz w:val="22"/>
          <w:szCs w:val="22"/>
        </w:rPr>
      </w:pPr>
    </w:p>
    <w:p w:rsidR="0033174A" w:rsidRPr="00B7300E" w:rsidRDefault="0033174A" w:rsidP="0033174A">
      <w:pPr>
        <w:jc w:val="both"/>
        <w:rPr>
          <w:rFonts w:ascii="Times New Roman" w:eastAsia="Times New Roman" w:hAnsi="Times New Roman" w:cs="Times New Roman"/>
          <w:sz w:val="22"/>
          <w:szCs w:val="22"/>
        </w:rPr>
      </w:pPr>
      <w:r w:rsidRPr="00B7300E">
        <w:rPr>
          <w:rFonts w:ascii="Times New Roman" w:eastAsia="Times New Roman" w:hAnsi="Times New Roman" w:cs="Times New Roman"/>
          <w:sz w:val="22"/>
          <w:szCs w:val="22"/>
        </w:rPr>
        <w:t xml:space="preserve">I am writing to inform you about an </w:t>
      </w:r>
      <w:r w:rsidRPr="00B7300E">
        <w:rPr>
          <w:rFonts w:ascii="Times New Roman" w:eastAsia="Times New Roman" w:hAnsi="Times New Roman" w:cs="Times New Roman"/>
          <w:i/>
          <w:sz w:val="22"/>
          <w:szCs w:val="22"/>
        </w:rPr>
        <w:t>Order</w:t>
      </w:r>
      <w:r w:rsidRPr="00B7300E">
        <w:rPr>
          <w:rFonts w:ascii="Times New Roman" w:eastAsia="Times New Roman" w:hAnsi="Times New Roman" w:cs="Times New Roman"/>
          <w:sz w:val="22"/>
          <w:szCs w:val="22"/>
        </w:rPr>
        <w:t xml:space="preserve"> </w:t>
      </w:r>
      <w:r w:rsidR="009B46E5" w:rsidRPr="00B7300E">
        <w:rPr>
          <w:rFonts w:ascii="Times New Roman" w:eastAsia="Times New Roman" w:hAnsi="Times New Roman" w:cs="Times New Roman"/>
          <w:sz w:val="22"/>
          <w:szCs w:val="22"/>
        </w:rPr>
        <w:t xml:space="preserve">issued </w:t>
      </w:r>
      <w:r w:rsidRPr="00B7300E">
        <w:rPr>
          <w:rFonts w:ascii="Times New Roman" w:eastAsia="Times New Roman" w:hAnsi="Times New Roman" w:cs="Times New Roman"/>
          <w:sz w:val="22"/>
          <w:szCs w:val="22"/>
        </w:rPr>
        <w:t xml:space="preserve">by the Federal Communications Commission (FCC) that will adversely impact my office and the performance of my duties as Sheriff of ___ County, and to seek your help in correcting this situation. Specifically, in the FCC’s </w:t>
      </w:r>
      <w:r w:rsidRPr="00B7300E">
        <w:rPr>
          <w:rFonts w:ascii="Times New Roman" w:eastAsia="Times New Roman" w:hAnsi="Times New Roman" w:cs="Times New Roman"/>
          <w:i/>
          <w:sz w:val="22"/>
          <w:szCs w:val="22"/>
        </w:rPr>
        <w:t>Report and Order and Further Notice of Proposed Rulemaking</w:t>
      </w:r>
      <w:r w:rsidRPr="00B7300E">
        <w:rPr>
          <w:rFonts w:ascii="Times New Roman" w:eastAsia="Times New Roman" w:hAnsi="Times New Roman" w:cs="Times New Roman"/>
          <w:sz w:val="22"/>
          <w:szCs w:val="22"/>
        </w:rPr>
        <w:t xml:space="preserve"> on </w:t>
      </w:r>
      <w:r w:rsidRPr="00B7300E">
        <w:rPr>
          <w:rFonts w:ascii="Times New Roman" w:eastAsia="Times New Roman" w:hAnsi="Times New Roman" w:cs="Times New Roman"/>
          <w:i/>
          <w:sz w:val="22"/>
          <w:szCs w:val="22"/>
        </w:rPr>
        <w:t xml:space="preserve">Rates for Interstate Inmate Calling Services </w:t>
      </w:r>
      <w:r w:rsidRPr="00B7300E">
        <w:rPr>
          <w:rFonts w:ascii="Times New Roman" w:eastAsia="Times New Roman" w:hAnsi="Times New Roman" w:cs="Times New Roman"/>
          <w:sz w:val="22"/>
          <w:szCs w:val="22"/>
        </w:rPr>
        <w:t>(ICS)</w:t>
      </w:r>
      <w:r w:rsidRPr="00B7300E">
        <w:rPr>
          <w:rFonts w:ascii="Times New Roman" w:eastAsia="Times New Roman" w:hAnsi="Times New Roman" w:cs="Times New Roman"/>
          <w:i/>
          <w:sz w:val="22"/>
          <w:szCs w:val="22"/>
        </w:rPr>
        <w:t xml:space="preserve"> </w:t>
      </w:r>
      <w:r w:rsidRPr="00B7300E">
        <w:rPr>
          <w:rFonts w:ascii="Times New Roman" w:eastAsia="Times New Roman" w:hAnsi="Times New Roman" w:cs="Times New Roman"/>
          <w:sz w:val="22"/>
          <w:szCs w:val="22"/>
        </w:rPr>
        <w:t>(WC Docket No. 12-375), issued on September 26, 2013, the FCC has reduced the rate</w:t>
      </w:r>
      <w:r w:rsidR="00B7300E">
        <w:rPr>
          <w:rFonts w:ascii="Times New Roman" w:eastAsia="Times New Roman" w:hAnsi="Times New Roman" w:cs="Times New Roman"/>
          <w:sz w:val="22"/>
          <w:szCs w:val="22"/>
        </w:rPr>
        <w:t>s</w:t>
      </w:r>
      <w:r w:rsidRPr="00B7300E">
        <w:rPr>
          <w:rFonts w:ascii="Times New Roman" w:eastAsia="Times New Roman" w:hAnsi="Times New Roman" w:cs="Times New Roman"/>
          <w:sz w:val="22"/>
          <w:szCs w:val="22"/>
        </w:rPr>
        <w:t xml:space="preserve"> that can be charged for interstate inmate calling services in both prisons and jails by establishing arbitrary rules that fail to take into account the unique challenges inherent in providing telephone privileges to </w:t>
      </w:r>
      <w:r w:rsidR="00FD7F9C" w:rsidRPr="00B7300E">
        <w:rPr>
          <w:rFonts w:ascii="Times New Roman" w:eastAsia="Times New Roman" w:hAnsi="Times New Roman" w:cs="Times New Roman"/>
          <w:sz w:val="22"/>
          <w:szCs w:val="22"/>
        </w:rPr>
        <w:t xml:space="preserve">jail </w:t>
      </w:r>
      <w:r w:rsidRPr="00B7300E">
        <w:rPr>
          <w:rFonts w:ascii="Times New Roman" w:eastAsia="Times New Roman" w:hAnsi="Times New Roman" w:cs="Times New Roman"/>
          <w:sz w:val="22"/>
          <w:szCs w:val="22"/>
        </w:rPr>
        <w:t xml:space="preserve">inmates. </w:t>
      </w:r>
    </w:p>
    <w:p w:rsidR="0033174A" w:rsidRPr="00B7300E" w:rsidRDefault="0033174A" w:rsidP="0033174A">
      <w:pPr>
        <w:jc w:val="both"/>
        <w:rPr>
          <w:rFonts w:ascii="Times New Roman" w:eastAsia="Times New Roman" w:hAnsi="Times New Roman" w:cs="Times New Roman"/>
          <w:sz w:val="22"/>
          <w:szCs w:val="22"/>
        </w:rPr>
      </w:pPr>
    </w:p>
    <w:p w:rsidR="0033174A" w:rsidRPr="00B7300E" w:rsidRDefault="0033174A" w:rsidP="0033174A">
      <w:pPr>
        <w:jc w:val="both"/>
        <w:rPr>
          <w:rFonts w:ascii="Times New Roman" w:eastAsia="Times New Roman" w:hAnsi="Times New Roman" w:cs="Times New Roman"/>
          <w:sz w:val="22"/>
          <w:szCs w:val="22"/>
        </w:rPr>
      </w:pPr>
      <w:r w:rsidRPr="00B7300E">
        <w:rPr>
          <w:rFonts w:ascii="Times New Roman" w:eastAsia="Times New Roman" w:hAnsi="Times New Roman" w:cs="Times New Roman"/>
          <w:sz w:val="22"/>
          <w:szCs w:val="22"/>
        </w:rPr>
        <w:t>Th</w:t>
      </w:r>
      <w:r w:rsidR="00BE0E3B" w:rsidRPr="00B7300E">
        <w:rPr>
          <w:rFonts w:ascii="Times New Roman" w:eastAsia="Times New Roman" w:hAnsi="Times New Roman" w:cs="Times New Roman"/>
          <w:sz w:val="22"/>
          <w:szCs w:val="22"/>
        </w:rPr>
        <w:t xml:space="preserve">is </w:t>
      </w:r>
      <w:r w:rsidRPr="00B7300E">
        <w:rPr>
          <w:rFonts w:ascii="Times New Roman" w:eastAsia="Times New Roman" w:hAnsi="Times New Roman" w:cs="Times New Roman"/>
          <w:sz w:val="22"/>
          <w:szCs w:val="22"/>
        </w:rPr>
        <w:t xml:space="preserve">FCC </w:t>
      </w:r>
      <w:r w:rsidRPr="00B7300E">
        <w:rPr>
          <w:rFonts w:ascii="Times New Roman" w:eastAsia="Times New Roman" w:hAnsi="Times New Roman" w:cs="Times New Roman"/>
          <w:i/>
          <w:sz w:val="22"/>
          <w:szCs w:val="22"/>
        </w:rPr>
        <w:t>Order</w:t>
      </w:r>
      <w:r w:rsidR="00004137" w:rsidRPr="00B7300E">
        <w:rPr>
          <w:rFonts w:ascii="Times New Roman" w:eastAsia="Times New Roman" w:hAnsi="Times New Roman" w:cs="Times New Roman"/>
          <w:sz w:val="22"/>
          <w:szCs w:val="22"/>
        </w:rPr>
        <w:t xml:space="preserve">, due to take effect February 11, 2014, </w:t>
      </w:r>
      <w:r w:rsidRPr="00B7300E">
        <w:rPr>
          <w:rFonts w:ascii="Times New Roman" w:eastAsia="Times New Roman" w:hAnsi="Times New Roman" w:cs="Times New Roman"/>
          <w:sz w:val="22"/>
          <w:szCs w:val="22"/>
        </w:rPr>
        <w:t xml:space="preserve">establishes interstate inmate calling service (ICS) rate caps that </w:t>
      </w:r>
      <w:r w:rsidR="00FD7F9C" w:rsidRPr="00B7300E">
        <w:rPr>
          <w:rFonts w:ascii="Times New Roman" w:eastAsia="Times New Roman" w:hAnsi="Times New Roman" w:cs="Times New Roman"/>
          <w:sz w:val="22"/>
          <w:szCs w:val="22"/>
        </w:rPr>
        <w:t xml:space="preserve">disregard </w:t>
      </w:r>
      <w:r w:rsidRPr="00B7300E">
        <w:rPr>
          <w:rFonts w:ascii="Times New Roman" w:eastAsia="Times New Roman" w:hAnsi="Times New Roman" w:cs="Times New Roman"/>
          <w:sz w:val="22"/>
          <w:szCs w:val="22"/>
        </w:rPr>
        <w:t xml:space="preserve">the costs incurred by jails </w:t>
      </w:r>
      <w:r w:rsidR="00D908EA" w:rsidRPr="00B7300E">
        <w:rPr>
          <w:rFonts w:ascii="Times New Roman" w:eastAsia="Times New Roman" w:hAnsi="Times New Roman" w:cs="Times New Roman"/>
          <w:sz w:val="22"/>
          <w:szCs w:val="22"/>
        </w:rPr>
        <w:t xml:space="preserve">in </w:t>
      </w:r>
      <w:r w:rsidRPr="00B7300E">
        <w:rPr>
          <w:rFonts w:ascii="Times New Roman" w:eastAsia="Times New Roman" w:hAnsi="Times New Roman" w:cs="Times New Roman"/>
          <w:sz w:val="22"/>
          <w:szCs w:val="22"/>
        </w:rPr>
        <w:t xml:space="preserve">providing inmate calling services. Inmate telephone systems are built to reflect the unique needs of each correctional facility and provide a variety of important security components. These security components come at a cost to the facility. Moreover, the small size of most jails, coupled with high turnover rates, means that jails must charge more per minute than larger </w:t>
      </w:r>
      <w:r w:rsidR="00B7300E">
        <w:rPr>
          <w:rFonts w:ascii="Times New Roman" w:eastAsia="Times New Roman" w:hAnsi="Times New Roman" w:cs="Times New Roman"/>
          <w:sz w:val="22"/>
          <w:szCs w:val="22"/>
        </w:rPr>
        <w:t xml:space="preserve">prison </w:t>
      </w:r>
      <w:r w:rsidRPr="00B7300E">
        <w:rPr>
          <w:rFonts w:ascii="Times New Roman" w:eastAsia="Times New Roman" w:hAnsi="Times New Roman" w:cs="Times New Roman"/>
          <w:sz w:val="22"/>
          <w:szCs w:val="22"/>
        </w:rPr>
        <w:t xml:space="preserve">facilities in order to recover the costs of providing ICS. The </w:t>
      </w:r>
      <w:r w:rsidRPr="00B7300E">
        <w:rPr>
          <w:rFonts w:ascii="Times New Roman" w:eastAsia="Times New Roman" w:hAnsi="Times New Roman" w:cs="Times New Roman"/>
          <w:i/>
          <w:sz w:val="22"/>
          <w:szCs w:val="22"/>
        </w:rPr>
        <w:t>Order</w:t>
      </w:r>
      <w:r w:rsidRPr="00B7300E">
        <w:rPr>
          <w:rFonts w:ascii="Times New Roman" w:eastAsia="Times New Roman" w:hAnsi="Times New Roman" w:cs="Times New Roman"/>
          <w:sz w:val="22"/>
          <w:szCs w:val="22"/>
        </w:rPr>
        <w:t xml:space="preserve"> disregards these realities! It imposes unrealistically low rate caps that limit the ability of ICS providers to recover costs of administering services in smaller, higher cost facilities. As a result of the FCC’s “one-size-fits-all” approach to ICS, many jails may be forced to severely limit or altogether eliminate inmate telephone privileges.</w:t>
      </w:r>
    </w:p>
    <w:p w:rsidR="0033174A" w:rsidRPr="00B7300E" w:rsidRDefault="0033174A" w:rsidP="0033174A">
      <w:pPr>
        <w:jc w:val="both"/>
        <w:rPr>
          <w:rFonts w:ascii="Times New Roman" w:eastAsia="Times New Roman" w:hAnsi="Times New Roman" w:cs="Times New Roman"/>
          <w:sz w:val="22"/>
          <w:szCs w:val="22"/>
        </w:rPr>
      </w:pPr>
    </w:p>
    <w:p w:rsidR="00004137" w:rsidRPr="00B7300E" w:rsidRDefault="00004137" w:rsidP="0033174A">
      <w:pPr>
        <w:jc w:val="both"/>
        <w:rPr>
          <w:rFonts w:ascii="Times New Roman" w:eastAsia="Times New Roman" w:hAnsi="Times New Roman" w:cs="Times New Roman"/>
          <w:sz w:val="22"/>
          <w:szCs w:val="22"/>
        </w:rPr>
      </w:pPr>
      <w:r w:rsidRPr="00B7300E">
        <w:rPr>
          <w:rFonts w:ascii="Times New Roman" w:eastAsia="Times New Roman" w:hAnsi="Times New Roman" w:cs="Times New Roman"/>
          <w:sz w:val="22"/>
          <w:szCs w:val="22"/>
        </w:rPr>
        <w:t>On December 13, 2013, t</w:t>
      </w:r>
      <w:r w:rsidR="0033174A" w:rsidRPr="00B7300E">
        <w:rPr>
          <w:rFonts w:ascii="Times New Roman" w:eastAsia="Times New Roman" w:hAnsi="Times New Roman" w:cs="Times New Roman"/>
          <w:sz w:val="22"/>
          <w:szCs w:val="22"/>
        </w:rPr>
        <w:t xml:space="preserve">he National Sheriffs’ Association </w:t>
      </w:r>
      <w:r w:rsidR="009A7714" w:rsidRPr="00B7300E">
        <w:rPr>
          <w:rFonts w:ascii="Times New Roman" w:eastAsia="Times New Roman" w:hAnsi="Times New Roman" w:cs="Times New Roman"/>
          <w:sz w:val="22"/>
          <w:szCs w:val="22"/>
        </w:rPr>
        <w:t xml:space="preserve">(NSA) </w:t>
      </w:r>
      <w:r w:rsidRPr="00B7300E">
        <w:rPr>
          <w:rFonts w:ascii="Times New Roman" w:eastAsia="Times New Roman" w:hAnsi="Times New Roman" w:cs="Times New Roman"/>
          <w:sz w:val="22"/>
          <w:szCs w:val="22"/>
        </w:rPr>
        <w:t>filed a petition at the FCC requesting that it reconsider the effect</w:t>
      </w:r>
      <w:r w:rsidR="00FD7F9C" w:rsidRPr="00B7300E">
        <w:rPr>
          <w:rFonts w:ascii="Times New Roman" w:eastAsia="Times New Roman" w:hAnsi="Times New Roman" w:cs="Times New Roman"/>
          <w:sz w:val="22"/>
          <w:szCs w:val="22"/>
        </w:rPr>
        <w:t>ive</w:t>
      </w:r>
      <w:r w:rsidRPr="00B7300E">
        <w:rPr>
          <w:rFonts w:ascii="Times New Roman" w:eastAsia="Times New Roman" w:hAnsi="Times New Roman" w:cs="Times New Roman"/>
          <w:sz w:val="22"/>
          <w:szCs w:val="22"/>
        </w:rPr>
        <w:t xml:space="preserve"> date of this </w:t>
      </w:r>
      <w:r w:rsidRPr="00B7300E">
        <w:rPr>
          <w:rFonts w:ascii="Times New Roman" w:eastAsia="Times New Roman" w:hAnsi="Times New Roman" w:cs="Times New Roman"/>
          <w:i/>
          <w:sz w:val="22"/>
          <w:szCs w:val="22"/>
        </w:rPr>
        <w:t>Order</w:t>
      </w:r>
      <w:r w:rsidRPr="00B7300E">
        <w:rPr>
          <w:rFonts w:ascii="Times New Roman" w:eastAsia="Times New Roman" w:hAnsi="Times New Roman" w:cs="Times New Roman"/>
          <w:sz w:val="22"/>
          <w:szCs w:val="22"/>
        </w:rPr>
        <w:t xml:space="preserve"> as it applies to Sheriffs operating jails. Specifically, NSA asked the Commission “to delay the effective date for Sheriffs operating jails until after a further rulemaking quantifying the administrative and security costs associated with the provision of ICS in jails or, in the alternative, no sooner than February 11, 2015</w:t>
      </w:r>
      <w:r w:rsidR="00B25983" w:rsidRPr="00B7300E">
        <w:rPr>
          <w:rFonts w:ascii="Times New Roman" w:eastAsia="Times New Roman" w:hAnsi="Times New Roman" w:cs="Times New Roman"/>
          <w:sz w:val="22"/>
          <w:szCs w:val="22"/>
        </w:rPr>
        <w:t>,</w:t>
      </w:r>
      <w:r w:rsidRPr="00B7300E">
        <w:rPr>
          <w:rFonts w:ascii="Times New Roman" w:eastAsia="Times New Roman" w:hAnsi="Times New Roman" w:cs="Times New Roman"/>
          <w:sz w:val="22"/>
          <w:szCs w:val="22"/>
        </w:rPr>
        <w:t>”</w:t>
      </w:r>
      <w:r w:rsidR="00FD7F9C" w:rsidRPr="00B7300E">
        <w:rPr>
          <w:rFonts w:ascii="Times New Roman" w:eastAsia="Times New Roman" w:hAnsi="Times New Roman" w:cs="Times New Roman"/>
          <w:sz w:val="22"/>
          <w:szCs w:val="22"/>
        </w:rPr>
        <w:t xml:space="preserve"> to allow Sheriffs to modify their budgets or consider other alternatives that would allow them to continue to provide interstate ICS services and maintain necessary security functions.</w:t>
      </w:r>
    </w:p>
    <w:p w:rsidR="00004137" w:rsidRPr="00B7300E" w:rsidRDefault="00004137" w:rsidP="0033174A">
      <w:pPr>
        <w:jc w:val="both"/>
        <w:rPr>
          <w:rFonts w:ascii="Times New Roman" w:eastAsia="Times New Roman" w:hAnsi="Times New Roman" w:cs="Times New Roman"/>
          <w:sz w:val="22"/>
          <w:szCs w:val="22"/>
        </w:rPr>
      </w:pPr>
    </w:p>
    <w:p w:rsidR="0033174A" w:rsidRPr="00B7300E" w:rsidRDefault="00D15908" w:rsidP="009A771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the reasons outlined above, </w:t>
      </w:r>
      <w:r w:rsidR="009A7714" w:rsidRPr="00B7300E">
        <w:rPr>
          <w:rFonts w:ascii="Times New Roman" w:eastAsia="Times New Roman" w:hAnsi="Times New Roman" w:cs="Times New Roman"/>
          <w:sz w:val="22"/>
          <w:szCs w:val="22"/>
        </w:rPr>
        <w:t xml:space="preserve">I </w:t>
      </w:r>
      <w:r w:rsidR="00120FBC" w:rsidRPr="00B7300E">
        <w:rPr>
          <w:rFonts w:ascii="Times New Roman" w:eastAsia="Times New Roman" w:hAnsi="Times New Roman" w:cs="Times New Roman"/>
          <w:sz w:val="22"/>
          <w:szCs w:val="22"/>
        </w:rPr>
        <w:t xml:space="preserve">urgently </w:t>
      </w:r>
      <w:r w:rsidR="009A7714" w:rsidRPr="00B7300E">
        <w:rPr>
          <w:rFonts w:ascii="Times New Roman" w:eastAsia="Times New Roman" w:hAnsi="Times New Roman" w:cs="Times New Roman"/>
          <w:sz w:val="22"/>
          <w:szCs w:val="22"/>
        </w:rPr>
        <w:t>ask that you contact the office of</w:t>
      </w:r>
      <w:r w:rsidR="00FE2CAB">
        <w:rPr>
          <w:rFonts w:ascii="Times New Roman" w:eastAsia="Times New Roman" w:hAnsi="Times New Roman" w:cs="Times New Roman"/>
          <w:sz w:val="22"/>
          <w:szCs w:val="22"/>
        </w:rPr>
        <w:t xml:space="preserve"> FCC Chairman </w:t>
      </w:r>
      <w:r w:rsidR="009A7714" w:rsidRPr="00B7300E">
        <w:rPr>
          <w:rFonts w:ascii="Times New Roman" w:eastAsia="Times New Roman" w:hAnsi="Times New Roman" w:cs="Times New Roman"/>
          <w:sz w:val="22"/>
          <w:szCs w:val="22"/>
        </w:rPr>
        <w:t>Tom Wheeler (</w:t>
      </w:r>
      <w:r w:rsidR="00BE0E3B" w:rsidRPr="00B7300E">
        <w:rPr>
          <w:rFonts w:ascii="Times New Roman" w:eastAsia="Times New Roman" w:hAnsi="Times New Roman" w:cs="Times New Roman"/>
          <w:sz w:val="22"/>
          <w:szCs w:val="22"/>
        </w:rPr>
        <w:t xml:space="preserve">202-418-1000; </w:t>
      </w:r>
      <w:r w:rsidR="009A7714" w:rsidRPr="00B7300E">
        <w:rPr>
          <w:rFonts w:ascii="Times New Roman" w:eastAsia="Times New Roman" w:hAnsi="Times New Roman" w:cs="Times New Roman"/>
          <w:sz w:val="22"/>
          <w:szCs w:val="22"/>
        </w:rPr>
        <w:t>Tom.Wheeler@fcc.gov) before February 11</w:t>
      </w:r>
      <w:r w:rsidR="00B25983" w:rsidRPr="00B7300E">
        <w:rPr>
          <w:rFonts w:ascii="Times New Roman" w:eastAsia="Times New Roman" w:hAnsi="Times New Roman" w:cs="Times New Roman"/>
          <w:sz w:val="22"/>
          <w:szCs w:val="22"/>
        </w:rPr>
        <w:t xml:space="preserve"> </w:t>
      </w:r>
      <w:r w:rsidR="00276275">
        <w:rPr>
          <w:rFonts w:ascii="Times New Roman" w:eastAsia="Times New Roman" w:hAnsi="Times New Roman" w:cs="Times New Roman"/>
          <w:sz w:val="22"/>
          <w:szCs w:val="22"/>
        </w:rPr>
        <w:t xml:space="preserve">to </w:t>
      </w:r>
      <w:r w:rsidR="00120FBC" w:rsidRPr="00B7300E">
        <w:rPr>
          <w:rFonts w:ascii="Times New Roman" w:eastAsia="Times New Roman" w:hAnsi="Times New Roman" w:cs="Times New Roman"/>
          <w:sz w:val="22"/>
          <w:szCs w:val="22"/>
        </w:rPr>
        <w:t>express your support for N</w:t>
      </w:r>
      <w:r w:rsidR="009A7714" w:rsidRPr="00B7300E">
        <w:rPr>
          <w:rFonts w:ascii="Times New Roman" w:eastAsia="Times New Roman" w:hAnsi="Times New Roman" w:cs="Times New Roman"/>
          <w:sz w:val="22"/>
          <w:szCs w:val="22"/>
        </w:rPr>
        <w:t>SA’s petition.</w:t>
      </w:r>
    </w:p>
    <w:p w:rsidR="009A7714" w:rsidRPr="00B7300E" w:rsidRDefault="009A7714" w:rsidP="009A7714">
      <w:pPr>
        <w:jc w:val="both"/>
        <w:rPr>
          <w:rFonts w:ascii="Times New Roman" w:eastAsia="Times New Roman" w:hAnsi="Times New Roman" w:cs="Times New Roman"/>
          <w:sz w:val="22"/>
          <w:szCs w:val="22"/>
        </w:rPr>
      </w:pPr>
    </w:p>
    <w:p w:rsidR="0033174A" w:rsidRPr="00B7300E" w:rsidRDefault="0033174A" w:rsidP="0033174A">
      <w:pPr>
        <w:rPr>
          <w:rFonts w:ascii="Times New Roman" w:eastAsia="Times New Roman" w:hAnsi="Times New Roman" w:cs="Times New Roman"/>
          <w:sz w:val="22"/>
          <w:szCs w:val="22"/>
        </w:rPr>
      </w:pPr>
      <w:r w:rsidRPr="00B7300E">
        <w:rPr>
          <w:rFonts w:ascii="Times New Roman" w:eastAsia="Times New Roman" w:hAnsi="Times New Roman" w:cs="Times New Roman"/>
          <w:sz w:val="22"/>
          <w:szCs w:val="22"/>
        </w:rPr>
        <w:t>Sincerely,</w:t>
      </w:r>
    </w:p>
    <w:p w:rsidR="00120FBC" w:rsidRPr="00B7300E" w:rsidRDefault="00120FBC" w:rsidP="0033174A">
      <w:pPr>
        <w:rPr>
          <w:rFonts w:ascii="Times New Roman" w:eastAsia="Times New Roman" w:hAnsi="Times New Roman" w:cs="Times New Roman"/>
          <w:sz w:val="22"/>
          <w:szCs w:val="22"/>
        </w:rPr>
      </w:pPr>
    </w:p>
    <w:p w:rsidR="00C604A1" w:rsidRDefault="00C604A1" w:rsidP="00C604A1">
      <w:pPr>
        <w:rPr>
          <w:rFonts w:ascii="Times New Roman" w:hAnsi="Times New Roman" w:cs="Times New Roman"/>
          <w:sz w:val="22"/>
          <w:szCs w:val="22"/>
        </w:rPr>
      </w:pPr>
      <w:r w:rsidRPr="00B7300E">
        <w:rPr>
          <w:rFonts w:ascii="Times New Roman" w:hAnsi="Times New Roman" w:cs="Times New Roman"/>
          <w:sz w:val="22"/>
          <w:szCs w:val="22"/>
        </w:rPr>
        <w:t>Sheriff ___________</w:t>
      </w:r>
    </w:p>
    <w:p w:rsidR="00B7300E" w:rsidRPr="00B7300E" w:rsidRDefault="00B7300E" w:rsidP="00C604A1">
      <w:pPr>
        <w:rPr>
          <w:rFonts w:ascii="Times New Roman" w:hAnsi="Times New Roman" w:cs="Times New Roman"/>
          <w:sz w:val="22"/>
          <w:szCs w:val="22"/>
        </w:rPr>
      </w:pPr>
    </w:p>
    <w:p w:rsidR="00D15908" w:rsidRDefault="00D15908" w:rsidP="00B7300E">
      <w:pPr>
        <w:tabs>
          <w:tab w:val="left" w:pos="360"/>
        </w:tabs>
        <w:ind w:left="360" w:hanging="360"/>
        <w:jc w:val="both"/>
        <w:rPr>
          <w:rFonts w:ascii="Times New Roman" w:hAnsi="Times New Roman" w:cs="Times New Roman"/>
          <w:sz w:val="24"/>
          <w:szCs w:val="24"/>
        </w:rPr>
      </w:pPr>
    </w:p>
    <w:p w:rsidR="00B25983" w:rsidRDefault="00B25983" w:rsidP="00B7300E">
      <w:pPr>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cc:</w:t>
      </w:r>
      <w:r w:rsidR="00B7300E">
        <w:rPr>
          <w:rFonts w:ascii="Times New Roman" w:hAnsi="Times New Roman" w:cs="Times New Roman"/>
          <w:sz w:val="24"/>
          <w:szCs w:val="24"/>
        </w:rPr>
        <w:tab/>
      </w:r>
      <w:r>
        <w:rPr>
          <w:rFonts w:ascii="Times New Roman" w:hAnsi="Times New Roman" w:cs="Times New Roman"/>
          <w:sz w:val="24"/>
          <w:szCs w:val="24"/>
        </w:rPr>
        <w:t>Congressman Greg Walden, Chairman, 2182 R</w:t>
      </w:r>
      <w:r w:rsidR="00B7300E">
        <w:rPr>
          <w:rFonts w:ascii="Times New Roman" w:hAnsi="Times New Roman" w:cs="Times New Roman"/>
          <w:sz w:val="24"/>
          <w:szCs w:val="24"/>
        </w:rPr>
        <w:t>HOB</w:t>
      </w:r>
      <w:r>
        <w:rPr>
          <w:rFonts w:ascii="Times New Roman" w:hAnsi="Times New Roman" w:cs="Times New Roman"/>
          <w:sz w:val="24"/>
          <w:szCs w:val="24"/>
        </w:rPr>
        <w:t>, Washington, DC 20515</w:t>
      </w:r>
    </w:p>
    <w:p w:rsidR="00B7300E" w:rsidRDefault="00B7300E" w:rsidP="00B7300E">
      <w:pPr>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ab/>
        <w:t>Congressman Bob Latta, Vice Chairman, 2448 RHOB, Washington, DC 20515</w:t>
      </w:r>
    </w:p>
    <w:p w:rsidR="00B7300E" w:rsidRDefault="00B7300E" w:rsidP="00B7300E">
      <w:pPr>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ab/>
        <w:t>Congresswoman Anna Eshoo, Ranking Member, 241 CHOB, Washington, DC 20515</w:t>
      </w:r>
    </w:p>
    <w:p w:rsidR="00B7300E" w:rsidRPr="0033174A" w:rsidRDefault="00B7300E" w:rsidP="00B7300E">
      <w:pPr>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Energy and Commerce Committee, Subcommittee on Communications and Technology</w:t>
      </w:r>
    </w:p>
    <w:sectPr w:rsidR="00B7300E" w:rsidRPr="00331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A1"/>
    <w:rsid w:val="00004137"/>
    <w:rsid w:val="000673A1"/>
    <w:rsid w:val="000F5DB1"/>
    <w:rsid w:val="00120FBC"/>
    <w:rsid w:val="001D08AB"/>
    <w:rsid w:val="002237C8"/>
    <w:rsid w:val="00276275"/>
    <w:rsid w:val="002D2E05"/>
    <w:rsid w:val="002E68DC"/>
    <w:rsid w:val="00320E2F"/>
    <w:rsid w:val="0033174A"/>
    <w:rsid w:val="00380BF4"/>
    <w:rsid w:val="00385624"/>
    <w:rsid w:val="003E7BA4"/>
    <w:rsid w:val="00472A74"/>
    <w:rsid w:val="004B668A"/>
    <w:rsid w:val="004C2293"/>
    <w:rsid w:val="00694F7F"/>
    <w:rsid w:val="00697328"/>
    <w:rsid w:val="007144AD"/>
    <w:rsid w:val="007F1658"/>
    <w:rsid w:val="0081791A"/>
    <w:rsid w:val="008450AB"/>
    <w:rsid w:val="00915F1B"/>
    <w:rsid w:val="009A5173"/>
    <w:rsid w:val="009A7714"/>
    <w:rsid w:val="009B46E5"/>
    <w:rsid w:val="009E521D"/>
    <w:rsid w:val="00A127EC"/>
    <w:rsid w:val="00AB3273"/>
    <w:rsid w:val="00AC5666"/>
    <w:rsid w:val="00B1276A"/>
    <w:rsid w:val="00B25983"/>
    <w:rsid w:val="00B35B82"/>
    <w:rsid w:val="00B55084"/>
    <w:rsid w:val="00B575F5"/>
    <w:rsid w:val="00B7300E"/>
    <w:rsid w:val="00BE0E3B"/>
    <w:rsid w:val="00C05B53"/>
    <w:rsid w:val="00C604A1"/>
    <w:rsid w:val="00CA59BA"/>
    <w:rsid w:val="00D15908"/>
    <w:rsid w:val="00D3452C"/>
    <w:rsid w:val="00D519CF"/>
    <w:rsid w:val="00D908EA"/>
    <w:rsid w:val="00DE1CC9"/>
    <w:rsid w:val="00DE3636"/>
    <w:rsid w:val="00F158C9"/>
    <w:rsid w:val="00FD7F9C"/>
    <w:rsid w:val="00FE2CAB"/>
    <w:rsid w:val="00F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A1"/>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A1"/>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Adamczewski</dc:creator>
  <cp:lastModifiedBy>Breanna Bock-Nielsen</cp:lastModifiedBy>
  <cp:revision>2</cp:revision>
  <dcterms:created xsi:type="dcterms:W3CDTF">2014-02-04T18:59:00Z</dcterms:created>
  <dcterms:modified xsi:type="dcterms:W3CDTF">2014-02-04T18:59:00Z</dcterms:modified>
</cp:coreProperties>
</file>