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AD25" w14:textId="77777777" w:rsidR="00C051D2" w:rsidRPr="00C051D2" w:rsidRDefault="00C051D2" w:rsidP="00C051D2">
      <w:pPr>
        <w:shd w:val="clear" w:color="auto" w:fill="FFFFFF"/>
        <w:spacing w:before="300" w:after="150" w:line="240" w:lineRule="auto"/>
        <w:outlineLvl w:val="2"/>
        <w:rPr>
          <w:rFonts w:ascii="Lato" w:eastAsia="Times New Roman" w:hAnsi="Lato" w:cs="Times New Roman"/>
          <w:color w:val="045B9C"/>
          <w:sz w:val="36"/>
          <w:szCs w:val="36"/>
        </w:rPr>
      </w:pPr>
      <w:r w:rsidRPr="00C051D2">
        <w:rPr>
          <w:rFonts w:ascii="Lato" w:eastAsia="Times New Roman" w:hAnsi="Lato" w:cs="Times New Roman"/>
          <w:color w:val="045B9C"/>
          <w:sz w:val="36"/>
          <w:szCs w:val="36"/>
        </w:rPr>
        <w:t>NSA President 2021-2022</w:t>
      </w:r>
    </w:p>
    <w:p w14:paraId="1271397D" w14:textId="77777777" w:rsidR="00C051D2" w:rsidRPr="00C051D2" w:rsidRDefault="00C051D2" w:rsidP="00C051D2">
      <w:pPr>
        <w:shd w:val="clear" w:color="auto" w:fill="FFFFFF"/>
        <w:spacing w:before="150" w:after="150" w:line="240" w:lineRule="auto"/>
        <w:outlineLvl w:val="3"/>
        <w:rPr>
          <w:rFonts w:ascii="Lato" w:eastAsia="Times New Roman" w:hAnsi="Lato" w:cs="Times New Roman"/>
          <w:color w:val="22364B"/>
          <w:sz w:val="33"/>
          <w:szCs w:val="33"/>
        </w:rPr>
      </w:pPr>
      <w:r w:rsidRPr="00C051D2">
        <w:rPr>
          <w:rFonts w:ascii="Lato" w:eastAsia="Times New Roman" w:hAnsi="Lato" w:cs="Times New Roman"/>
          <w:color w:val="22364B"/>
          <w:sz w:val="33"/>
          <w:szCs w:val="33"/>
        </w:rPr>
        <w:t>Sheriff Vernon Stanforth</w:t>
      </w:r>
    </w:p>
    <w:p w14:paraId="1CB72A1C" w14:textId="77777777" w:rsidR="00C051D2" w:rsidRPr="00C051D2" w:rsidRDefault="00C051D2" w:rsidP="00C051D2">
      <w:pPr>
        <w:shd w:val="clear" w:color="auto" w:fill="FFFFFF"/>
        <w:spacing w:before="150" w:after="150" w:line="240" w:lineRule="auto"/>
        <w:outlineLvl w:val="3"/>
        <w:rPr>
          <w:rFonts w:ascii="Lato" w:eastAsia="Times New Roman" w:hAnsi="Lato" w:cs="Open Sans"/>
          <w:color w:val="22364B"/>
          <w:sz w:val="33"/>
          <w:szCs w:val="33"/>
        </w:rPr>
      </w:pPr>
      <w:r w:rsidRPr="00C051D2">
        <w:rPr>
          <w:rFonts w:ascii="Lato" w:eastAsia="Times New Roman" w:hAnsi="Lato" w:cs="Open Sans"/>
          <w:color w:val="22364B"/>
          <w:sz w:val="33"/>
          <w:szCs w:val="33"/>
        </w:rPr>
        <w:t>Fayette County (OH) Sheriff's Office</w:t>
      </w:r>
    </w:p>
    <w:p w14:paraId="39D72267" w14:textId="77777777" w:rsidR="00C051D2" w:rsidRPr="00C051D2" w:rsidRDefault="00C051D2" w:rsidP="00C051D2">
      <w:pPr>
        <w:shd w:val="clear" w:color="auto" w:fill="FFFFFF"/>
        <w:spacing w:after="150" w:line="450" w:lineRule="atLeast"/>
        <w:rPr>
          <w:rFonts w:ascii="Open Sans" w:eastAsia="Times New Roman" w:hAnsi="Open Sans" w:cs="Open Sans"/>
          <w:color w:val="666666"/>
          <w:sz w:val="33"/>
          <w:szCs w:val="33"/>
        </w:rPr>
      </w:pPr>
      <w:r w:rsidRPr="00C051D2">
        <w:rPr>
          <w:rFonts w:ascii="Open Sans" w:eastAsia="Times New Roman" w:hAnsi="Open Sans" w:cs="Open Sans"/>
          <w:color w:val="666666"/>
          <w:sz w:val="33"/>
          <w:szCs w:val="33"/>
        </w:rPr>
        <w:t>Sheriff Vernon Stanforth was sworn in as the 80th President of the National Sheriffs' Association on May 8, 2021. </w:t>
      </w:r>
    </w:p>
    <w:p w14:paraId="0D4FA608" w14:textId="77777777" w:rsidR="00C051D2" w:rsidRPr="00C051D2" w:rsidRDefault="00C051D2" w:rsidP="00C051D2">
      <w:pPr>
        <w:shd w:val="clear" w:color="auto" w:fill="FFFFFF"/>
        <w:spacing w:after="150" w:line="450" w:lineRule="atLeast"/>
        <w:rPr>
          <w:rFonts w:ascii="Open Sans" w:eastAsia="Times New Roman" w:hAnsi="Open Sans" w:cs="Open Sans"/>
          <w:color w:val="666666"/>
          <w:sz w:val="33"/>
          <w:szCs w:val="33"/>
        </w:rPr>
      </w:pPr>
      <w:r w:rsidRPr="00C051D2">
        <w:rPr>
          <w:rFonts w:ascii="Open Sans" w:eastAsia="Times New Roman" w:hAnsi="Open Sans" w:cs="Open Sans"/>
          <w:color w:val="666666"/>
          <w:sz w:val="33"/>
          <w:szCs w:val="33"/>
        </w:rPr>
        <w:t xml:space="preserve">The election of 1996 brought Vernon Stanforth into the Fayette County Sheriff's Office after a 15-year career with the Washington Court House, Ohio, Police Department. Sheriff Stanforth has been reelected seven times and began his 25th year as Sheriff in 2021. During his tenure with the city police, he served as a jailor, dispatcher, patrol officer, and jail administrator. As an active member of the Ohio Crime Prevention Association, Vernon was involved with the development and introduction of the DARE program into Ohio, ultimately teaching DARE within his own community for many years prior to being elected Sheriff. As one of the advisors to the Scouts of America Law Enforcement Explorer program, he guided many high </w:t>
      </w:r>
      <w:proofErr w:type="gramStart"/>
      <w:r w:rsidRPr="00C051D2">
        <w:rPr>
          <w:rFonts w:ascii="Open Sans" w:eastAsia="Times New Roman" w:hAnsi="Open Sans" w:cs="Open Sans"/>
          <w:color w:val="666666"/>
          <w:sz w:val="33"/>
          <w:szCs w:val="33"/>
        </w:rPr>
        <w:t>school</w:t>
      </w:r>
      <w:proofErr w:type="gramEnd"/>
      <w:r w:rsidRPr="00C051D2">
        <w:rPr>
          <w:rFonts w:ascii="Open Sans" w:eastAsia="Times New Roman" w:hAnsi="Open Sans" w:cs="Open Sans"/>
          <w:color w:val="666666"/>
          <w:sz w:val="33"/>
          <w:szCs w:val="33"/>
        </w:rPr>
        <w:t xml:space="preserve"> age students as they began their quest towards a career in law enforcement. One of his former Explorers eventually followed his career path all the way to serving as Sheriff </w:t>
      </w:r>
      <w:proofErr w:type="spellStart"/>
      <w:r w:rsidRPr="00C051D2">
        <w:rPr>
          <w:rFonts w:ascii="Open Sans" w:eastAsia="Times New Roman" w:hAnsi="Open Sans" w:cs="Open Sans"/>
          <w:color w:val="666666"/>
          <w:sz w:val="33"/>
          <w:szCs w:val="33"/>
        </w:rPr>
        <w:t>Stanforth's</w:t>
      </w:r>
      <w:proofErr w:type="spellEnd"/>
      <w:r w:rsidRPr="00C051D2">
        <w:rPr>
          <w:rFonts w:ascii="Open Sans" w:eastAsia="Times New Roman" w:hAnsi="Open Sans" w:cs="Open Sans"/>
          <w:color w:val="666666"/>
          <w:sz w:val="33"/>
          <w:szCs w:val="33"/>
        </w:rPr>
        <w:t xml:space="preserve"> chief deputy.</w:t>
      </w:r>
    </w:p>
    <w:p w14:paraId="43A147DD" w14:textId="77777777" w:rsidR="00C051D2" w:rsidRPr="00C051D2" w:rsidRDefault="00C051D2" w:rsidP="00C051D2">
      <w:pPr>
        <w:shd w:val="clear" w:color="auto" w:fill="FFFFFF"/>
        <w:spacing w:after="150" w:line="450" w:lineRule="atLeast"/>
        <w:rPr>
          <w:rFonts w:ascii="Open Sans" w:eastAsia="Times New Roman" w:hAnsi="Open Sans" w:cs="Open Sans"/>
          <w:color w:val="666666"/>
          <w:sz w:val="33"/>
          <w:szCs w:val="33"/>
        </w:rPr>
      </w:pPr>
      <w:r w:rsidRPr="00C051D2">
        <w:rPr>
          <w:rFonts w:ascii="Open Sans" w:eastAsia="Times New Roman" w:hAnsi="Open Sans" w:cs="Open Sans"/>
          <w:color w:val="666666"/>
          <w:sz w:val="33"/>
          <w:szCs w:val="33"/>
        </w:rPr>
        <w:t xml:space="preserve">Sheriff Stanforth graduated from the Ohio State Highway Patrol Academy, the FBI National Academy (Session 205), the National Sheriffs' Institute, the National Correctional Institute, the National Center for Missing and Exploited Children, and the command training held at Auburn </w:t>
      </w:r>
      <w:r w:rsidRPr="00C051D2">
        <w:rPr>
          <w:rFonts w:ascii="Open Sans" w:eastAsia="Times New Roman" w:hAnsi="Open Sans" w:cs="Open Sans"/>
          <w:color w:val="666666"/>
          <w:sz w:val="33"/>
          <w:szCs w:val="33"/>
        </w:rPr>
        <w:lastRenderedPageBreak/>
        <w:t>University, Ft. McClellan, Alabama. Sheriff Stanforth also completed course work at Morehead State University, the University of Louisville, and the University of Virginia.</w:t>
      </w:r>
    </w:p>
    <w:p w14:paraId="1D4EC3A7" w14:textId="77777777" w:rsidR="00C051D2" w:rsidRPr="00C051D2" w:rsidRDefault="00C051D2" w:rsidP="00C051D2">
      <w:pPr>
        <w:shd w:val="clear" w:color="auto" w:fill="FFFFFF"/>
        <w:spacing w:after="150" w:line="450" w:lineRule="atLeast"/>
        <w:rPr>
          <w:rFonts w:ascii="Open Sans" w:eastAsia="Times New Roman" w:hAnsi="Open Sans" w:cs="Open Sans"/>
          <w:color w:val="666666"/>
          <w:sz w:val="33"/>
          <w:szCs w:val="33"/>
        </w:rPr>
      </w:pPr>
      <w:r w:rsidRPr="00C051D2">
        <w:rPr>
          <w:rFonts w:ascii="Open Sans" w:eastAsia="Times New Roman" w:hAnsi="Open Sans" w:cs="Open Sans"/>
          <w:color w:val="666666"/>
          <w:sz w:val="33"/>
          <w:szCs w:val="33"/>
        </w:rPr>
        <w:t>Currently, he serves on the Ohio Peace Officers Training Commission as chair, the Ohio Jail Advisory Board as vice chair, and the Ohio Crime Victims Compensation Board. Previously, the Sheriff has served as a member of the Ohio Supreme Court's Court Futures Commission, the Ohio Homeland Security Advisory Council as chair for six years, and the Federal Emergency Management Agency (FEMA) Region 5 Advisory Council. Locally, Sheriff Stanforth served as President of the Washington Court House Jaycees and the Washington Court House Kiwanis, as well as the chair of the county life squad board. He is also a member in the Farm Bureau, the Ohio Townships Association, the Ohio Chiefs of Police Association, and the Ohio Crime Prevention Association.</w:t>
      </w:r>
    </w:p>
    <w:p w14:paraId="71B49364" w14:textId="77777777" w:rsidR="00C051D2" w:rsidRPr="00C051D2" w:rsidRDefault="00C051D2" w:rsidP="00C051D2">
      <w:pPr>
        <w:shd w:val="clear" w:color="auto" w:fill="FFFFFF"/>
        <w:spacing w:after="150" w:line="450" w:lineRule="atLeast"/>
        <w:rPr>
          <w:rFonts w:ascii="Open Sans" w:eastAsia="Times New Roman" w:hAnsi="Open Sans" w:cs="Open Sans"/>
          <w:color w:val="666666"/>
          <w:sz w:val="33"/>
          <w:szCs w:val="33"/>
        </w:rPr>
      </w:pPr>
      <w:r w:rsidRPr="00C051D2">
        <w:rPr>
          <w:rFonts w:ascii="Open Sans" w:eastAsia="Times New Roman" w:hAnsi="Open Sans" w:cs="Open Sans"/>
          <w:color w:val="666666"/>
          <w:sz w:val="33"/>
          <w:szCs w:val="33"/>
        </w:rPr>
        <w:t>Sheriff Stanforth received the following awards:</w:t>
      </w:r>
    </w:p>
    <w:p w14:paraId="3787463C" w14:textId="77777777" w:rsidR="00C051D2" w:rsidRPr="00C051D2" w:rsidRDefault="00C051D2" w:rsidP="00C051D2">
      <w:pPr>
        <w:numPr>
          <w:ilvl w:val="0"/>
          <w:numId w:val="1"/>
        </w:numPr>
        <w:shd w:val="clear" w:color="auto" w:fill="FFFFFF"/>
        <w:spacing w:before="100" w:beforeAutospacing="1" w:after="225" w:line="240" w:lineRule="auto"/>
        <w:rPr>
          <w:rFonts w:ascii="Open Sans" w:eastAsia="Times New Roman" w:hAnsi="Open Sans" w:cs="Open Sans"/>
          <w:color w:val="666666"/>
          <w:sz w:val="33"/>
          <w:szCs w:val="33"/>
        </w:rPr>
      </w:pPr>
      <w:r w:rsidRPr="00C051D2">
        <w:rPr>
          <w:rFonts w:ascii="Open Sans" w:eastAsia="Times New Roman" w:hAnsi="Open Sans" w:cs="Open Sans"/>
          <w:color w:val="666666"/>
          <w:sz w:val="33"/>
          <w:szCs w:val="33"/>
        </w:rPr>
        <w:t>Ohio Attorney General's Lifetime Distinguished Service Award</w:t>
      </w:r>
    </w:p>
    <w:p w14:paraId="5B9E3CA5" w14:textId="77777777" w:rsidR="00C051D2" w:rsidRPr="00C051D2" w:rsidRDefault="00C051D2" w:rsidP="00C051D2">
      <w:pPr>
        <w:numPr>
          <w:ilvl w:val="0"/>
          <w:numId w:val="1"/>
        </w:numPr>
        <w:shd w:val="clear" w:color="auto" w:fill="FFFFFF"/>
        <w:spacing w:before="100" w:beforeAutospacing="1" w:after="225" w:line="240" w:lineRule="auto"/>
        <w:rPr>
          <w:rFonts w:ascii="Open Sans" w:eastAsia="Times New Roman" w:hAnsi="Open Sans" w:cs="Open Sans"/>
          <w:color w:val="666666"/>
          <w:sz w:val="33"/>
          <w:szCs w:val="33"/>
        </w:rPr>
      </w:pPr>
      <w:r w:rsidRPr="00C051D2">
        <w:rPr>
          <w:rFonts w:ascii="Open Sans" w:eastAsia="Times New Roman" w:hAnsi="Open Sans" w:cs="Open Sans"/>
          <w:color w:val="666666"/>
          <w:sz w:val="33"/>
          <w:szCs w:val="33"/>
        </w:rPr>
        <w:t>Life member award of the Ohio Crime Prevention Association</w:t>
      </w:r>
    </w:p>
    <w:p w14:paraId="60895F67" w14:textId="77777777" w:rsidR="00C051D2" w:rsidRPr="00C051D2" w:rsidRDefault="00C051D2" w:rsidP="00C051D2">
      <w:pPr>
        <w:numPr>
          <w:ilvl w:val="0"/>
          <w:numId w:val="1"/>
        </w:numPr>
        <w:shd w:val="clear" w:color="auto" w:fill="FFFFFF"/>
        <w:spacing w:before="100" w:beforeAutospacing="1" w:after="225" w:line="240" w:lineRule="auto"/>
        <w:rPr>
          <w:rFonts w:ascii="Open Sans" w:eastAsia="Times New Roman" w:hAnsi="Open Sans" w:cs="Open Sans"/>
          <w:color w:val="666666"/>
          <w:sz w:val="33"/>
          <w:szCs w:val="33"/>
        </w:rPr>
      </w:pPr>
      <w:r w:rsidRPr="00C051D2">
        <w:rPr>
          <w:rFonts w:ascii="Open Sans" w:eastAsia="Times New Roman" w:hAnsi="Open Sans" w:cs="Open Sans"/>
          <w:color w:val="666666"/>
          <w:sz w:val="33"/>
          <w:szCs w:val="33"/>
        </w:rPr>
        <w:t>Distinguished service award from the Ohio Concern of Police Survivors</w:t>
      </w:r>
    </w:p>
    <w:p w14:paraId="111DEDFA" w14:textId="77777777" w:rsidR="00C051D2" w:rsidRPr="00C051D2" w:rsidRDefault="00C051D2" w:rsidP="00C051D2">
      <w:pPr>
        <w:numPr>
          <w:ilvl w:val="0"/>
          <w:numId w:val="1"/>
        </w:numPr>
        <w:shd w:val="clear" w:color="auto" w:fill="FFFFFF"/>
        <w:spacing w:before="100" w:beforeAutospacing="1" w:after="225" w:line="240" w:lineRule="auto"/>
        <w:rPr>
          <w:rFonts w:ascii="Open Sans" w:eastAsia="Times New Roman" w:hAnsi="Open Sans" w:cs="Open Sans"/>
          <w:color w:val="666666"/>
          <w:sz w:val="33"/>
          <w:szCs w:val="33"/>
        </w:rPr>
      </w:pPr>
      <w:r w:rsidRPr="00C051D2">
        <w:rPr>
          <w:rFonts w:ascii="Open Sans" w:eastAsia="Times New Roman" w:hAnsi="Open Sans" w:cs="Open Sans"/>
          <w:color w:val="666666"/>
          <w:sz w:val="33"/>
          <w:szCs w:val="33"/>
        </w:rPr>
        <w:t>Gold Star Award by the Ohio Department of Corrections and Adult Parole Authority</w:t>
      </w:r>
    </w:p>
    <w:p w14:paraId="443F5774" w14:textId="77777777" w:rsidR="00C051D2" w:rsidRPr="00C051D2" w:rsidRDefault="00C051D2" w:rsidP="00C051D2">
      <w:pPr>
        <w:numPr>
          <w:ilvl w:val="0"/>
          <w:numId w:val="1"/>
        </w:numPr>
        <w:shd w:val="clear" w:color="auto" w:fill="FFFFFF"/>
        <w:spacing w:before="100" w:beforeAutospacing="1" w:after="225" w:line="240" w:lineRule="auto"/>
        <w:rPr>
          <w:rFonts w:ascii="Open Sans" w:eastAsia="Times New Roman" w:hAnsi="Open Sans" w:cs="Open Sans"/>
          <w:color w:val="666666"/>
          <w:sz w:val="33"/>
          <w:szCs w:val="33"/>
        </w:rPr>
      </w:pPr>
      <w:r w:rsidRPr="00C051D2">
        <w:rPr>
          <w:rFonts w:ascii="Open Sans" w:eastAsia="Times New Roman" w:hAnsi="Open Sans" w:cs="Open Sans"/>
          <w:color w:val="666666"/>
          <w:sz w:val="33"/>
          <w:szCs w:val="33"/>
        </w:rPr>
        <w:lastRenderedPageBreak/>
        <w:t>Exemplary Service to Victims of Crime Award</w:t>
      </w:r>
    </w:p>
    <w:p w14:paraId="4D0AC97E" w14:textId="77777777" w:rsidR="00C051D2" w:rsidRPr="00C051D2" w:rsidRDefault="00C051D2" w:rsidP="00C051D2">
      <w:pPr>
        <w:numPr>
          <w:ilvl w:val="0"/>
          <w:numId w:val="1"/>
        </w:numPr>
        <w:shd w:val="clear" w:color="auto" w:fill="FFFFFF"/>
        <w:spacing w:before="100" w:beforeAutospacing="1" w:after="225" w:line="240" w:lineRule="auto"/>
        <w:rPr>
          <w:rFonts w:ascii="Open Sans" w:eastAsia="Times New Roman" w:hAnsi="Open Sans" w:cs="Open Sans"/>
          <w:color w:val="666666"/>
          <w:sz w:val="33"/>
          <w:szCs w:val="33"/>
        </w:rPr>
      </w:pPr>
      <w:r w:rsidRPr="00C051D2">
        <w:rPr>
          <w:rFonts w:ascii="Open Sans" w:eastAsia="Times New Roman" w:hAnsi="Open Sans" w:cs="Open Sans"/>
          <w:color w:val="666666"/>
          <w:sz w:val="33"/>
          <w:szCs w:val="33"/>
        </w:rPr>
        <w:t>AAA Community Traffic Safety Award</w:t>
      </w:r>
    </w:p>
    <w:p w14:paraId="31E0C423" w14:textId="77777777" w:rsidR="00C051D2" w:rsidRPr="00C051D2" w:rsidRDefault="00C051D2" w:rsidP="00C051D2">
      <w:pPr>
        <w:numPr>
          <w:ilvl w:val="0"/>
          <w:numId w:val="1"/>
        </w:numPr>
        <w:shd w:val="clear" w:color="auto" w:fill="FFFFFF"/>
        <w:spacing w:before="100" w:beforeAutospacing="1" w:after="225" w:line="240" w:lineRule="auto"/>
        <w:rPr>
          <w:rFonts w:ascii="Open Sans" w:eastAsia="Times New Roman" w:hAnsi="Open Sans" w:cs="Open Sans"/>
          <w:color w:val="666666"/>
          <w:sz w:val="33"/>
          <w:szCs w:val="33"/>
        </w:rPr>
      </w:pPr>
      <w:r w:rsidRPr="00C051D2">
        <w:rPr>
          <w:rFonts w:ascii="Open Sans" w:eastAsia="Times New Roman" w:hAnsi="Open Sans" w:cs="Open Sans"/>
          <w:color w:val="666666"/>
          <w:sz w:val="33"/>
          <w:szCs w:val="33"/>
        </w:rPr>
        <w:t>National Child Safety Council Award</w:t>
      </w:r>
    </w:p>
    <w:p w14:paraId="16D132A2" w14:textId="77777777" w:rsidR="00C051D2" w:rsidRPr="00C051D2" w:rsidRDefault="00C051D2" w:rsidP="00C051D2">
      <w:pPr>
        <w:shd w:val="clear" w:color="auto" w:fill="FFFFFF"/>
        <w:spacing w:after="150" w:line="450" w:lineRule="atLeast"/>
        <w:rPr>
          <w:rFonts w:ascii="Open Sans" w:eastAsia="Times New Roman" w:hAnsi="Open Sans" w:cs="Open Sans"/>
          <w:color w:val="666666"/>
          <w:sz w:val="33"/>
          <w:szCs w:val="33"/>
        </w:rPr>
      </w:pPr>
      <w:r w:rsidRPr="00C051D2">
        <w:rPr>
          <w:rFonts w:ascii="Open Sans" w:eastAsia="Times New Roman" w:hAnsi="Open Sans" w:cs="Open Sans"/>
          <w:color w:val="666666"/>
          <w:sz w:val="33"/>
          <w:szCs w:val="33"/>
        </w:rPr>
        <w:t>Sheriff Stanforth has served on NSA's Board of Directors since 2007 and is a Past President of the Buckeye State Sheriffs' Association.</w:t>
      </w:r>
    </w:p>
    <w:p w14:paraId="72902200" w14:textId="77777777" w:rsidR="00C051D2" w:rsidRPr="00C051D2" w:rsidRDefault="00C051D2" w:rsidP="00C051D2">
      <w:pPr>
        <w:shd w:val="clear" w:color="auto" w:fill="FFFFFF"/>
        <w:spacing w:after="150" w:line="450" w:lineRule="atLeast"/>
        <w:rPr>
          <w:rFonts w:ascii="Open Sans" w:eastAsia="Times New Roman" w:hAnsi="Open Sans" w:cs="Open Sans"/>
          <w:color w:val="666666"/>
          <w:sz w:val="33"/>
          <w:szCs w:val="33"/>
        </w:rPr>
      </w:pPr>
      <w:r w:rsidRPr="00C051D2">
        <w:rPr>
          <w:rFonts w:ascii="Open Sans" w:eastAsia="Times New Roman" w:hAnsi="Open Sans" w:cs="Open Sans"/>
          <w:color w:val="666666"/>
          <w:sz w:val="33"/>
          <w:szCs w:val="33"/>
        </w:rPr>
        <w:t>Vernon and Joy, his wife of 43 years, have three children and one grandchild. </w:t>
      </w:r>
    </w:p>
    <w:p w14:paraId="7DE83FB0" w14:textId="77777777" w:rsidR="00C051D2" w:rsidRDefault="00C051D2"/>
    <w:sectPr w:rsidR="00C05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36876"/>
    <w:multiLevelType w:val="multilevel"/>
    <w:tmpl w:val="9CD0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D2"/>
    <w:rsid w:val="00C0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A285"/>
  <w15:chartTrackingRefBased/>
  <w15:docId w15:val="{D153B72F-C2F3-406B-9D15-8DF629D1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051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051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51D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051D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051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45071">
      <w:bodyDiv w:val="1"/>
      <w:marLeft w:val="0"/>
      <w:marRight w:val="0"/>
      <w:marTop w:val="0"/>
      <w:marBottom w:val="0"/>
      <w:divBdr>
        <w:top w:val="none" w:sz="0" w:space="0" w:color="auto"/>
        <w:left w:val="none" w:sz="0" w:space="0" w:color="auto"/>
        <w:bottom w:val="none" w:sz="0" w:space="0" w:color="auto"/>
        <w:right w:val="none" w:sz="0" w:space="0" w:color="auto"/>
      </w:divBdr>
      <w:divsChild>
        <w:div w:id="1765687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Rider</dc:creator>
  <cp:keywords/>
  <dc:description/>
  <cp:lastModifiedBy>Chelsea Rider</cp:lastModifiedBy>
  <cp:revision>1</cp:revision>
  <dcterms:created xsi:type="dcterms:W3CDTF">2021-10-19T18:50:00Z</dcterms:created>
  <dcterms:modified xsi:type="dcterms:W3CDTF">2021-10-19T18:50:00Z</dcterms:modified>
</cp:coreProperties>
</file>